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84" w:rsidRDefault="002A4054" w:rsidP="00CF7D6E">
      <w:pPr>
        <w:spacing w:before="240" w:after="240" w:line="240" w:lineRule="auto"/>
        <w:jc w:val="center"/>
        <w:rPr>
          <w:b/>
          <w:sz w:val="28"/>
          <w:szCs w:val="28"/>
        </w:rPr>
      </w:pPr>
      <w:r w:rsidRPr="00927885">
        <w:rPr>
          <w:b/>
          <w:sz w:val="28"/>
          <w:szCs w:val="28"/>
        </w:rPr>
        <w:t>Plan wynikowy</w:t>
      </w:r>
      <w:r w:rsidR="00C50311" w:rsidRPr="00927885">
        <w:rPr>
          <w:b/>
          <w:sz w:val="28"/>
          <w:szCs w:val="28"/>
        </w:rPr>
        <w:t xml:space="preserve"> z wymaganiami edukacyjnymi przedmiotu</w:t>
      </w:r>
      <w:r w:rsidR="006417D9" w:rsidRPr="00927885">
        <w:rPr>
          <w:b/>
          <w:sz w:val="28"/>
          <w:szCs w:val="28"/>
        </w:rPr>
        <w:t xml:space="preserve"> </w:t>
      </w:r>
      <w:r w:rsidR="00BC0E84">
        <w:rPr>
          <w:b/>
          <w:sz w:val="28"/>
          <w:szCs w:val="28"/>
        </w:rPr>
        <w:t>Edukacja dla bezpieczeństwa</w:t>
      </w:r>
    </w:p>
    <w:p w:rsidR="00A46F20" w:rsidRPr="00F509FF" w:rsidRDefault="00C50311" w:rsidP="00CF7D6E">
      <w:pPr>
        <w:spacing w:before="240" w:after="240" w:line="240" w:lineRule="auto"/>
        <w:jc w:val="center"/>
        <w:rPr>
          <w:b/>
          <w:sz w:val="28"/>
          <w:szCs w:val="28"/>
        </w:rPr>
      </w:pPr>
      <w:r w:rsidRPr="00927885">
        <w:rPr>
          <w:b/>
          <w:sz w:val="28"/>
          <w:szCs w:val="28"/>
        </w:rPr>
        <w:t xml:space="preserve">w zakresie </w:t>
      </w:r>
      <w:r w:rsidR="00BC0E84">
        <w:rPr>
          <w:b/>
          <w:sz w:val="28"/>
          <w:szCs w:val="28"/>
        </w:rPr>
        <w:t>podstawowym</w:t>
      </w:r>
      <w:r w:rsidR="006417D9" w:rsidRPr="00927885">
        <w:rPr>
          <w:b/>
          <w:sz w:val="28"/>
          <w:szCs w:val="28"/>
        </w:rPr>
        <w:t xml:space="preserve"> dla klasy </w:t>
      </w:r>
      <w:r w:rsidR="00BC0E84">
        <w:rPr>
          <w:b/>
          <w:sz w:val="28"/>
          <w:szCs w:val="28"/>
        </w:rPr>
        <w:t>pierwszej szkoły ponadgimnazjalnej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2418FA" w:rsidRPr="009822CB" w:rsidTr="009822CB">
        <w:trPr>
          <w:tblHeader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Temat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Wymagania konieczne</w:t>
            </w:r>
          </w:p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(ocena dopuszczająca)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Wymagania podstawowe</w:t>
            </w:r>
          </w:p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(ocena dostateczne)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Wymagania rozszerzające</w:t>
            </w:r>
          </w:p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(ocena dobra)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Wymagania dopełniające</w:t>
            </w:r>
          </w:p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(ocena bardzo dobra)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Wymagania wykraczające</w:t>
            </w:r>
          </w:p>
          <w:p w:rsidR="002E3506" w:rsidRPr="009822CB" w:rsidRDefault="002E3506" w:rsidP="009822CB">
            <w:pPr>
              <w:spacing w:after="0"/>
              <w:contextualSpacing/>
              <w:jc w:val="center"/>
              <w:rPr>
                <w:b/>
              </w:rPr>
            </w:pPr>
            <w:r w:rsidRPr="009822CB">
              <w:rPr>
                <w:b/>
              </w:rPr>
              <w:t>(ocena celująca)</w:t>
            </w:r>
          </w:p>
        </w:tc>
      </w:tr>
      <w:tr w:rsidR="002E3506" w:rsidRPr="009822CB" w:rsidTr="009822CB">
        <w:tc>
          <w:tcPr>
            <w:tcW w:w="14142" w:type="dxa"/>
            <w:gridSpan w:val="6"/>
            <w:shd w:val="clear" w:color="auto" w:fill="auto"/>
          </w:tcPr>
          <w:p w:rsidR="002E3506" w:rsidRPr="009822CB" w:rsidRDefault="00D14EFE" w:rsidP="009822CB">
            <w:pPr>
              <w:spacing w:after="0" w:line="240" w:lineRule="auto"/>
              <w:contextualSpacing/>
              <w:rPr>
                <w:b/>
              </w:rPr>
            </w:pPr>
            <w:r w:rsidRPr="009822CB">
              <w:rPr>
                <w:b/>
              </w:rPr>
              <w:t>Dział I. System Obronny Rzeczypospolitej Polskiej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2E3506" w:rsidRPr="009822CB" w:rsidRDefault="00752728" w:rsidP="009822CB">
            <w:pPr>
              <w:spacing w:after="0" w:line="240" w:lineRule="auto"/>
              <w:contextualSpacing/>
            </w:pPr>
            <w:r w:rsidRPr="009822CB">
              <w:t>I.1. Uwarunkowania i główne założenia Systemu Obronnego Rzeczpospolitej Polskiej</w:t>
            </w:r>
          </w:p>
        </w:tc>
        <w:tc>
          <w:tcPr>
            <w:tcW w:w="2357" w:type="dxa"/>
            <w:shd w:val="clear" w:color="auto" w:fill="auto"/>
          </w:tcPr>
          <w:p w:rsidR="002E3506" w:rsidRPr="009822CB" w:rsidRDefault="002E3506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A686A" w:rsidRPr="009822CB" w:rsidRDefault="006969A5" w:rsidP="009822CB">
            <w:pPr>
              <w:spacing w:after="0" w:line="240" w:lineRule="auto"/>
              <w:contextualSpacing/>
            </w:pPr>
            <w:r w:rsidRPr="009822CB">
              <w:t>Wymienia polityczne i militarne uwarunkowania polityki bezpieczeństwa Rzeczypospolitej Polskiej;</w:t>
            </w:r>
          </w:p>
        </w:tc>
        <w:tc>
          <w:tcPr>
            <w:tcW w:w="2357" w:type="dxa"/>
            <w:shd w:val="clear" w:color="auto" w:fill="auto"/>
          </w:tcPr>
          <w:p w:rsidR="002E3506" w:rsidRPr="009822CB" w:rsidRDefault="002E3506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6969A5" w:rsidP="009822CB">
            <w:pPr>
              <w:spacing w:after="0" w:line="240" w:lineRule="auto"/>
              <w:contextualSpacing/>
            </w:pPr>
            <w:r w:rsidRPr="009822CB">
              <w:t>Wymienia elementy systemu obronnego państwa;</w:t>
            </w:r>
          </w:p>
        </w:tc>
        <w:tc>
          <w:tcPr>
            <w:tcW w:w="2357" w:type="dxa"/>
            <w:shd w:val="clear" w:color="auto" w:fill="auto"/>
          </w:tcPr>
          <w:p w:rsidR="002E3506" w:rsidRPr="009822CB" w:rsidRDefault="002E3506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6969A5" w:rsidP="009822CB">
            <w:pPr>
              <w:spacing w:after="0" w:line="240" w:lineRule="auto"/>
              <w:contextualSpacing/>
            </w:pPr>
            <w:r w:rsidRPr="009822CB">
              <w:t>Opisuje elementy systemu obronnego państwa;</w:t>
            </w:r>
          </w:p>
        </w:tc>
        <w:tc>
          <w:tcPr>
            <w:tcW w:w="2357" w:type="dxa"/>
            <w:shd w:val="clear" w:color="auto" w:fill="auto"/>
          </w:tcPr>
          <w:p w:rsidR="002E3506" w:rsidRPr="009822CB" w:rsidRDefault="002E3506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6969A5" w:rsidP="009822CB">
            <w:pPr>
              <w:spacing w:after="0" w:line="240" w:lineRule="auto"/>
              <w:contextualSpacing/>
            </w:pPr>
            <w:r w:rsidRPr="009822CB">
              <w:t>Charakteryzuje i uzasadnia polityczne i militarne warunki bezpieczeństwa Polski;</w:t>
            </w:r>
          </w:p>
        </w:tc>
        <w:tc>
          <w:tcPr>
            <w:tcW w:w="2357" w:type="dxa"/>
            <w:shd w:val="clear" w:color="auto" w:fill="auto"/>
          </w:tcPr>
          <w:p w:rsidR="002E3506" w:rsidRPr="009822CB" w:rsidRDefault="002E3506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AA3008" w:rsidP="009822CB">
            <w:pPr>
              <w:spacing w:after="0" w:line="240" w:lineRule="auto"/>
              <w:contextualSpacing/>
            </w:pPr>
            <w:r w:rsidRPr="009822CB">
              <w:t xml:space="preserve">Przedstawi udział Polskich Sił Zbrojnych w Siłach Pokojowych ONZ; 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752728" w:rsidP="009822CB">
            <w:pPr>
              <w:spacing w:after="0" w:line="240" w:lineRule="auto"/>
              <w:contextualSpacing/>
            </w:pPr>
            <w:r w:rsidRPr="009822CB">
              <w:t xml:space="preserve"> </w:t>
            </w:r>
            <w:r w:rsidR="0012577A" w:rsidRPr="009822CB">
              <w:t>I.2. Siły Zbrojne Rzeczypospolitej Polskiej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816FB5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513412" w:rsidP="009822CB">
            <w:pPr>
              <w:spacing w:after="0" w:line="240" w:lineRule="auto"/>
              <w:contextualSpacing/>
            </w:pPr>
            <w:r w:rsidRPr="009822CB">
              <w:t>Wymienia rodzaje wojsk i służb Sił Zbrojnych RP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A54933" w:rsidP="009822CB">
            <w:pPr>
              <w:spacing w:after="0" w:line="240" w:lineRule="auto"/>
              <w:contextualSpacing/>
            </w:pPr>
            <w:r w:rsidRPr="009822CB">
              <w:t xml:space="preserve">Przedstawia organizację Sił </w:t>
            </w:r>
            <w:r w:rsidR="00513412" w:rsidRPr="009822CB">
              <w:t>Z</w:t>
            </w:r>
            <w:r w:rsidRPr="009822CB">
              <w:t>brojnych RP</w:t>
            </w:r>
            <w:r w:rsidR="00A70EC7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3966B4" w:rsidP="009822CB">
            <w:pPr>
              <w:spacing w:after="0" w:line="240" w:lineRule="auto"/>
              <w:contextualSpacing/>
            </w:pPr>
            <w:r w:rsidRPr="009822CB">
              <w:t>Przedstawia zadania Wojsk Lądowych, Sił powietrznych, Marynarki Wojennej</w:t>
            </w:r>
            <w:r w:rsidR="009F3078" w:rsidRPr="009822CB">
              <w:t xml:space="preserve">, </w:t>
            </w:r>
            <w:r w:rsidRPr="009822CB">
              <w:t>Wojsk Specjalnych</w:t>
            </w:r>
            <w:r w:rsidR="00A70EC7" w:rsidRPr="009822CB">
              <w:t>, Narodowych Sił Rezerwy</w:t>
            </w:r>
            <w:r w:rsidR="009F3078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B20A18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3966B4" w:rsidP="009822CB">
            <w:pPr>
              <w:spacing w:after="0" w:line="240" w:lineRule="auto"/>
              <w:contextualSpacing/>
            </w:pPr>
            <w:r w:rsidRPr="009822CB">
              <w:t xml:space="preserve">Opisuje zadania </w:t>
            </w:r>
            <w:r w:rsidR="009F3078" w:rsidRPr="009822CB">
              <w:t>Służby Wywiadu Wojskowego i Kontrwywiadu Wojskowego;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D14EFE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513412" w:rsidP="009822CB">
            <w:pPr>
              <w:spacing w:after="0" w:line="240" w:lineRule="auto"/>
              <w:contextualSpacing/>
            </w:pPr>
            <w:r w:rsidRPr="009822CB">
              <w:t>Przygotowuje prezentację multimedialną  na temat: „Siły Zbrojne RP”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752728" w:rsidP="009822CB">
            <w:pPr>
              <w:spacing w:after="0" w:line="240" w:lineRule="auto"/>
              <w:contextualSpacing/>
            </w:pPr>
            <w:r w:rsidRPr="009822CB">
              <w:t>I.3</w:t>
            </w:r>
            <w:r w:rsidR="005C5C1E" w:rsidRPr="009822CB">
              <w:t xml:space="preserve"> Powinności obronne władz samorządowych i obywateli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816FB5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803609" w:rsidRPr="009822CB" w:rsidRDefault="00803609" w:rsidP="009822CB">
            <w:pPr>
              <w:spacing w:after="0" w:line="240" w:lineRule="auto"/>
              <w:contextualSpacing/>
            </w:pPr>
            <w:r w:rsidRPr="009822CB">
              <w:t xml:space="preserve">Wymienia formy spełniania obowiązku obrony kraju;  </w:t>
            </w:r>
          </w:p>
          <w:p w:rsidR="00803609" w:rsidRPr="009822CB" w:rsidRDefault="00803609" w:rsidP="009822CB">
            <w:pPr>
              <w:spacing w:after="0" w:line="240" w:lineRule="auto"/>
              <w:contextualSpacing/>
            </w:pPr>
            <w:r w:rsidRPr="009822CB">
              <w:t>Przedstawia swoje powinności obronne;</w:t>
            </w:r>
          </w:p>
          <w:p w:rsidR="006969A5" w:rsidRPr="009822CB" w:rsidRDefault="006969A5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803609" w:rsidP="009822CB">
            <w:pPr>
              <w:spacing w:after="0" w:line="240" w:lineRule="auto"/>
              <w:contextualSpacing/>
            </w:pPr>
            <w:r w:rsidRPr="009822CB">
              <w:t>Charakteryzuje służbę wojskową, zasady jej odbywania i odraczania;</w:t>
            </w:r>
          </w:p>
          <w:p w:rsidR="00803609" w:rsidRPr="009822CB" w:rsidRDefault="00803609" w:rsidP="009822CB">
            <w:pPr>
              <w:spacing w:after="0" w:line="240" w:lineRule="auto"/>
              <w:contextualSpacing/>
            </w:pPr>
            <w:r w:rsidRPr="009822CB">
              <w:t>Przedstawia na czym polega powszechna samoobrona ludności;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803609" w:rsidP="009822CB">
            <w:pPr>
              <w:spacing w:after="0" w:line="240" w:lineRule="auto"/>
              <w:contextualSpacing/>
            </w:pPr>
            <w:r w:rsidRPr="009822CB">
              <w:t>Przedstawia powinności obronne władz samorządowych;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803609" w:rsidP="009822CB">
            <w:pPr>
              <w:spacing w:after="0" w:line="240" w:lineRule="auto"/>
              <w:contextualSpacing/>
            </w:pPr>
            <w:r w:rsidRPr="009822CB">
              <w:t>Przedstawia powinności obronne instytucji i przedsiębiorstw;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D14EFE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969A5" w:rsidRPr="009822CB" w:rsidRDefault="00006C7D" w:rsidP="009822CB">
            <w:pPr>
              <w:spacing w:after="0" w:line="240" w:lineRule="auto"/>
              <w:contextualSpacing/>
            </w:pPr>
            <w:r w:rsidRPr="009822CB">
              <w:t>Przedstawia służbę zawodowa żołnierzy</w:t>
            </w:r>
            <w:r w:rsidR="002C6282" w:rsidRPr="009822CB">
              <w:t>, zasady powoływania i przebieg</w:t>
            </w:r>
            <w:r w:rsidRPr="009822CB">
              <w:t>;</w:t>
            </w:r>
          </w:p>
        </w:tc>
      </w:tr>
      <w:tr w:rsidR="00752728" w:rsidRPr="009822CB" w:rsidTr="009822CB">
        <w:tc>
          <w:tcPr>
            <w:tcW w:w="14142" w:type="dxa"/>
            <w:gridSpan w:val="6"/>
            <w:shd w:val="clear" w:color="auto" w:fill="auto"/>
          </w:tcPr>
          <w:p w:rsidR="00752728" w:rsidRPr="009822CB" w:rsidRDefault="00752728" w:rsidP="009822CB">
            <w:pPr>
              <w:spacing w:after="0" w:line="240" w:lineRule="auto"/>
              <w:contextualSpacing/>
              <w:rPr>
                <w:b/>
              </w:rPr>
            </w:pPr>
            <w:r w:rsidRPr="009822CB">
              <w:rPr>
                <w:b/>
              </w:rPr>
              <w:lastRenderedPageBreak/>
              <w:t>II. Zagrożenia czasu wojny – współczesne środki rażenia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513433" w:rsidP="009822CB">
            <w:pPr>
              <w:spacing w:after="0" w:line="240" w:lineRule="auto"/>
              <w:contextualSpacing/>
            </w:pPr>
            <w:r w:rsidRPr="009822CB">
              <w:t>II.1. Broń konwencjonalna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C7417" w:rsidRPr="009822CB" w:rsidRDefault="001C7417" w:rsidP="009822CB">
            <w:pPr>
              <w:spacing w:after="0" w:line="240" w:lineRule="auto"/>
              <w:contextualSpacing/>
            </w:pPr>
            <w:r w:rsidRPr="009822CB">
              <w:t>Wymienia rodzaje broni konwencjonalnej</w:t>
            </w:r>
            <w:r w:rsidR="00EF6DD5" w:rsidRPr="009822CB">
              <w:t>; Opisuje wybrane środki rażenia;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C7417" w:rsidRPr="009822CB" w:rsidRDefault="001C7417" w:rsidP="009822CB">
            <w:pPr>
              <w:spacing w:after="0" w:line="240" w:lineRule="auto"/>
              <w:contextualSpacing/>
            </w:pPr>
            <w:r w:rsidRPr="009822CB">
              <w:t>Podaje środki ochrony indywidualnej przed bronią konwencjonalną</w:t>
            </w:r>
            <w:r w:rsidR="00F648F6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C7417" w:rsidRPr="009822CB" w:rsidRDefault="00EF6DD5" w:rsidP="009822CB">
            <w:pPr>
              <w:spacing w:after="0" w:line="240" w:lineRule="auto"/>
              <w:contextualSpacing/>
            </w:pPr>
            <w:r w:rsidRPr="009822CB">
              <w:t xml:space="preserve">Charakteryzuje </w:t>
            </w:r>
            <w:r w:rsidR="0031110A" w:rsidRPr="009822CB">
              <w:t xml:space="preserve">szczegółowo </w:t>
            </w:r>
            <w:r w:rsidRPr="009822CB">
              <w:t>konwencjonalne środki rażenia;</w:t>
            </w:r>
          </w:p>
          <w:p w:rsidR="00EF6DD5" w:rsidRPr="009822CB" w:rsidRDefault="00EF6DD5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F6DD5" w:rsidRPr="009822CB" w:rsidRDefault="00305021" w:rsidP="009822CB">
            <w:pPr>
              <w:spacing w:after="0" w:line="240" w:lineRule="auto"/>
              <w:contextualSpacing/>
            </w:pPr>
            <w:r w:rsidRPr="009822CB">
              <w:t>Porównuje rodzaje konwencjonalnych środków rażenia i uzasadnia sposoby ochrony indywidualnej przed nimi</w:t>
            </w:r>
            <w:r w:rsidR="00F648F6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D14EFE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F6DD5" w:rsidRPr="009822CB" w:rsidRDefault="00EF6DD5" w:rsidP="009822CB">
            <w:pPr>
              <w:spacing w:after="0" w:line="240" w:lineRule="auto"/>
              <w:contextualSpacing/>
            </w:pPr>
            <w:r w:rsidRPr="009822CB">
              <w:t xml:space="preserve">Przygotowuje i przedstawia na forum klasy prezentację multimedialną na temat:  „Konwencjonalne środki  rażenia współczesnego pola walki ” 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513433" w:rsidP="009822CB">
            <w:pPr>
              <w:spacing w:after="0" w:line="240" w:lineRule="auto"/>
              <w:contextualSpacing/>
            </w:pPr>
            <w:r w:rsidRPr="009822CB">
              <w:t>II. 2. Broń masowego rażenia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31110A" w:rsidRPr="009822CB" w:rsidRDefault="00F648F6" w:rsidP="009822CB">
            <w:pPr>
              <w:spacing w:after="0" w:line="240" w:lineRule="auto"/>
              <w:contextualSpacing/>
            </w:pPr>
            <w:r w:rsidRPr="009822CB">
              <w:t>Wymienia rodzaje broni masowego rażenia i podaje na czym polegają ich rażące działanie;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648F6" w:rsidRPr="009822CB" w:rsidRDefault="00BF0221" w:rsidP="009822CB">
            <w:pPr>
              <w:spacing w:after="0" w:line="240" w:lineRule="auto"/>
              <w:contextualSpacing/>
            </w:pPr>
            <w:r w:rsidRPr="009822CB">
              <w:t>Charakteryzuje poszczególne rodzaje broni masowego rażenia;</w:t>
            </w:r>
          </w:p>
          <w:p w:rsidR="00BF0221" w:rsidRPr="009822CB" w:rsidRDefault="00BF0221" w:rsidP="009822CB">
            <w:pPr>
              <w:spacing w:after="0" w:line="240" w:lineRule="auto"/>
              <w:contextualSpacing/>
            </w:pPr>
            <w:r w:rsidRPr="009822CB">
              <w:t>Przedstawia sposoby i środki ochrony przed bronią masowego rażenia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BF0221" w:rsidRPr="009822CB" w:rsidRDefault="00BF0221" w:rsidP="009822CB">
            <w:pPr>
              <w:spacing w:after="0" w:line="240" w:lineRule="auto"/>
              <w:contextualSpacing/>
            </w:pPr>
            <w:r w:rsidRPr="009822CB">
              <w:t xml:space="preserve">Charakteryzuje </w:t>
            </w:r>
            <w:r w:rsidR="002174BB" w:rsidRPr="009822CB">
              <w:t xml:space="preserve">poszczególne </w:t>
            </w:r>
            <w:r w:rsidRPr="009822CB">
              <w:t>czynniki rażenia broni jądrowej i ich oddziaływanie na organizmy żywe;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1F7EF3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BF0221" w:rsidRPr="009822CB" w:rsidRDefault="008B3974" w:rsidP="009822CB">
            <w:pPr>
              <w:spacing w:after="0" w:line="240" w:lineRule="auto"/>
              <w:contextualSpacing/>
            </w:pPr>
            <w:r w:rsidRPr="009822CB">
              <w:t xml:space="preserve">Charakteryzuje toksyczne środki przemysłowe i </w:t>
            </w:r>
            <w:r w:rsidR="00E51A6F" w:rsidRPr="009822CB">
              <w:t>ich oddziaływanie na organizmy ż</w:t>
            </w:r>
            <w:r w:rsidRPr="009822CB">
              <w:t>ywe.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D14EFE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648F6" w:rsidRPr="009822CB" w:rsidRDefault="00F648F6" w:rsidP="009822CB">
            <w:pPr>
              <w:spacing w:after="0" w:line="240" w:lineRule="auto"/>
              <w:contextualSpacing/>
            </w:pPr>
            <w:r w:rsidRPr="009822CB">
              <w:t>Przedstawia sposoby pokojowego wykorzystania energii jądrowej opisuje wynikające stąd zagrożenia;</w:t>
            </w:r>
          </w:p>
        </w:tc>
      </w:tr>
      <w:tr w:rsidR="006026D6" w:rsidRPr="009822CB" w:rsidTr="009822CB">
        <w:tc>
          <w:tcPr>
            <w:tcW w:w="14142" w:type="dxa"/>
            <w:gridSpan w:val="6"/>
            <w:shd w:val="clear" w:color="auto" w:fill="auto"/>
          </w:tcPr>
          <w:p w:rsidR="006026D6" w:rsidRPr="009822CB" w:rsidRDefault="006026D6" w:rsidP="009822CB">
            <w:pPr>
              <w:spacing w:after="0" w:line="240" w:lineRule="auto"/>
              <w:contextualSpacing/>
              <w:rPr>
                <w:b/>
              </w:rPr>
            </w:pPr>
            <w:r w:rsidRPr="009822CB">
              <w:rPr>
                <w:b/>
              </w:rPr>
              <w:t>III. Ochrona ludności i obrona cywilna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D9588E" w:rsidP="009822CB">
            <w:pPr>
              <w:spacing w:after="0" w:line="240" w:lineRule="auto"/>
              <w:contextualSpacing/>
            </w:pPr>
            <w:r w:rsidRPr="009822CB">
              <w:t>III.1. Międzynarodowe prawo humanitarne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51A6F" w:rsidRPr="009822CB" w:rsidRDefault="00E51A6F" w:rsidP="009822CB">
            <w:pPr>
              <w:spacing w:after="0" w:line="240" w:lineRule="auto"/>
              <w:contextualSpacing/>
            </w:pPr>
            <w:r w:rsidRPr="009822CB">
              <w:t>Wymienia zasady międzynarodowego praw humanitarnego;</w:t>
            </w:r>
          </w:p>
          <w:p w:rsidR="00AD1682" w:rsidRPr="009822CB" w:rsidRDefault="00AD1682" w:rsidP="009822CB">
            <w:pPr>
              <w:spacing w:after="0" w:line="240" w:lineRule="auto"/>
              <w:contextualSpacing/>
            </w:pPr>
            <w:r w:rsidRPr="009822CB">
              <w:t xml:space="preserve"> 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51A6F" w:rsidRPr="009822CB" w:rsidRDefault="00E51A6F" w:rsidP="009822CB">
            <w:pPr>
              <w:spacing w:after="0" w:line="240" w:lineRule="auto"/>
              <w:contextualSpacing/>
            </w:pPr>
            <w:r w:rsidRPr="009822CB">
              <w:t>Wymienia dokumenty międzynarodowego prawa humanitarnego i podaje kogo dotyczą;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51A6F" w:rsidRPr="009822CB" w:rsidRDefault="00E51A6F" w:rsidP="009822CB">
            <w:pPr>
              <w:spacing w:after="0" w:line="240" w:lineRule="auto"/>
              <w:contextualSpacing/>
            </w:pPr>
            <w:r w:rsidRPr="009822CB">
              <w:t>Przedstawia na czym polega ochrona osób cywilnych podczas wojny w świetle przepisów międzynarodowego prawa humanitarnego</w:t>
            </w:r>
            <w:r w:rsidR="00AD1682" w:rsidRPr="009822CB">
              <w:t>;</w:t>
            </w:r>
          </w:p>
          <w:p w:rsidR="00AD1682" w:rsidRPr="009822CB" w:rsidRDefault="00AD1682" w:rsidP="009822CB">
            <w:pPr>
              <w:spacing w:after="0" w:line="240" w:lineRule="auto"/>
              <w:contextualSpacing/>
            </w:pPr>
            <w:r w:rsidRPr="009822CB">
              <w:t xml:space="preserve">Charakteryzuje </w:t>
            </w:r>
            <w:r w:rsidRPr="009822CB">
              <w:lastRenderedPageBreak/>
              <w:t>wybrane organizacje humanitarne;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E51A6F" w:rsidRPr="009822CB" w:rsidRDefault="007A30DC" w:rsidP="009822CB">
            <w:pPr>
              <w:spacing w:after="0" w:line="240" w:lineRule="auto"/>
              <w:contextualSpacing/>
            </w:pPr>
            <w:r w:rsidRPr="009822CB">
              <w:t>Przedstawia sposoby ochrony ofiar niemiędzynarodowych konfliktów zbrojnych w myśl przepisów międzynarodowego prawa humanitarnego</w:t>
            </w:r>
            <w:r w:rsidR="00AD1682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D14EFE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7A30DC" w:rsidRPr="009822CB" w:rsidRDefault="007A30DC" w:rsidP="009822CB">
            <w:pPr>
              <w:spacing w:after="0" w:line="240" w:lineRule="auto"/>
              <w:contextualSpacing/>
            </w:pPr>
            <w:r w:rsidRPr="009822CB">
              <w:t>Pracuje jako wolontariusz w organizacjach pozarządowych, propaguje ich działalność;</w:t>
            </w:r>
          </w:p>
          <w:p w:rsidR="007A30DC" w:rsidRPr="009822CB" w:rsidRDefault="007A30DC" w:rsidP="009822CB">
            <w:pPr>
              <w:spacing w:after="0" w:line="240" w:lineRule="auto"/>
              <w:contextualSpacing/>
            </w:pP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E808B3" w:rsidP="009822CB">
            <w:pPr>
              <w:spacing w:after="0" w:line="240" w:lineRule="auto"/>
              <w:contextualSpacing/>
            </w:pPr>
            <w:r w:rsidRPr="009822CB">
              <w:lastRenderedPageBreak/>
              <w:t>III.2. Realizacja zadań obrony cywilnej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3B2755" w:rsidRPr="009822CB" w:rsidRDefault="003B2755" w:rsidP="009822CB">
            <w:pPr>
              <w:spacing w:after="0" w:line="240" w:lineRule="auto"/>
              <w:contextualSpacing/>
            </w:pPr>
            <w:r w:rsidRPr="009822CB">
              <w:t xml:space="preserve">Wymienić zadania obrony cywilnej </w:t>
            </w:r>
            <w:r w:rsidR="00174021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2A0E7C" w:rsidRPr="009822CB" w:rsidRDefault="002A0E7C" w:rsidP="009822CB">
            <w:pPr>
              <w:spacing w:after="0" w:line="240" w:lineRule="auto"/>
              <w:contextualSpacing/>
            </w:pPr>
            <w:r w:rsidRPr="009822CB">
              <w:t>Przedstawi zasadność realizacji poszczególnych zadań obrony cywilnej w czasie pokoju i wojny w kraju</w:t>
            </w:r>
            <w:r w:rsidR="00174021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2A0E7C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  <w:r w:rsidR="002A0E7C" w:rsidRPr="009822CB">
              <w:t xml:space="preserve"> </w:t>
            </w:r>
          </w:p>
          <w:p w:rsidR="00D14EFE" w:rsidRPr="009822CB" w:rsidRDefault="002A0E7C" w:rsidP="009822CB">
            <w:pPr>
              <w:spacing w:after="0" w:line="240" w:lineRule="auto"/>
              <w:contextualSpacing/>
            </w:pPr>
            <w:r w:rsidRPr="009822CB">
              <w:t>Przedstawi elementy składowe Krajowego Systemu Ratowniczo-Gaśniczego</w:t>
            </w:r>
            <w:r w:rsidR="00174021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3B2755" w:rsidRPr="009822CB" w:rsidRDefault="002A0E7C" w:rsidP="009822CB">
            <w:pPr>
              <w:spacing w:after="0" w:line="240" w:lineRule="auto"/>
              <w:contextualSpacing/>
            </w:pPr>
            <w:r w:rsidRPr="009822CB">
              <w:t>Scharakteryzuje  strukturę Krajowego Systemu Ratowniczo-Gaśniczego i wymieni zadania realizowane przez poszczególne podmioty;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2A0E7C" w:rsidRPr="009822CB" w:rsidRDefault="002A0E7C" w:rsidP="009822CB">
            <w:pPr>
              <w:spacing w:after="0" w:line="240" w:lineRule="auto"/>
              <w:contextualSpacing/>
            </w:pPr>
            <w:r w:rsidRPr="009822CB">
              <w:t>Wykona prezentację multimedialną i przedstawi ją na forum klasy na temat: „Realizacja zadań obrony cywilnej w Polsce w myśl przepisów prawa”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2C54DD" w:rsidP="009822CB">
            <w:pPr>
              <w:spacing w:after="0" w:line="240" w:lineRule="auto"/>
              <w:contextualSpacing/>
            </w:pPr>
            <w:r w:rsidRPr="009822CB">
              <w:t>III.3. Ochrona dóbr kultury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74021" w:rsidRPr="009822CB" w:rsidRDefault="00174021" w:rsidP="009822CB">
            <w:pPr>
              <w:spacing w:after="0" w:line="240" w:lineRule="auto"/>
              <w:contextualSpacing/>
            </w:pPr>
            <w:r w:rsidRPr="009822CB">
              <w:t>Poda przykłady dóbr ruchomych i nieruchomych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74021" w:rsidRPr="009822CB" w:rsidRDefault="00174021" w:rsidP="009822CB">
            <w:pPr>
              <w:spacing w:after="0" w:line="240" w:lineRule="auto"/>
              <w:contextualSpacing/>
            </w:pPr>
            <w:r w:rsidRPr="009822CB">
              <w:t>Rozróżni oznakowanie dóbr kultury i uzasadni ich stosowanie;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74021" w:rsidRPr="009822CB" w:rsidRDefault="001B730B" w:rsidP="009822CB">
            <w:pPr>
              <w:spacing w:after="0" w:line="240" w:lineRule="auto"/>
              <w:contextualSpacing/>
            </w:pPr>
            <w:r w:rsidRPr="009822CB">
              <w:t>Przedstawi na czym polega ochrona dóbr kultury w myśl przepisów prawa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B730B" w:rsidRPr="009822CB" w:rsidRDefault="001B730B" w:rsidP="009822CB">
            <w:pPr>
              <w:spacing w:after="0" w:line="240" w:lineRule="auto"/>
              <w:contextualSpacing/>
            </w:pPr>
            <w:r w:rsidRPr="009822CB">
              <w:t>Przedstawi obiekty objęte ochrona ogólna i specjalną w najbliższej okolicy;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B730B" w:rsidRPr="009822CB" w:rsidRDefault="001B730B" w:rsidP="009822CB">
            <w:pPr>
              <w:spacing w:after="0" w:line="240" w:lineRule="auto"/>
              <w:contextualSpacing/>
            </w:pPr>
            <w:r w:rsidRPr="009822CB">
              <w:t>Poda przykłady obiektów objętych ochrona specjalną i poda ich zasadność;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6960BD" w:rsidP="009822CB">
            <w:pPr>
              <w:spacing w:after="0" w:line="240" w:lineRule="auto"/>
              <w:contextualSpacing/>
            </w:pPr>
            <w:r w:rsidRPr="009822CB">
              <w:t>III.4. Alarmowanie i ostrzeganie przed zagrożeniami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0713D2" w:rsidRPr="009822CB" w:rsidRDefault="000713D2" w:rsidP="009822CB">
            <w:pPr>
              <w:spacing w:after="0" w:line="240" w:lineRule="auto"/>
              <w:contextualSpacing/>
            </w:pPr>
            <w:r w:rsidRPr="009822CB">
              <w:t>Uzasadni potrzebę alarmowania ludności o zagrożeniach;</w:t>
            </w:r>
          </w:p>
          <w:p w:rsidR="000713D2" w:rsidRPr="009822CB" w:rsidRDefault="000713D2" w:rsidP="009822CB">
            <w:pPr>
              <w:spacing w:after="0" w:line="240" w:lineRule="auto"/>
              <w:contextualSpacing/>
            </w:pPr>
            <w:r w:rsidRPr="009822CB">
              <w:t>Rozróżni rodzaje sygnałów alarmowych;</w:t>
            </w:r>
          </w:p>
        </w:tc>
        <w:tc>
          <w:tcPr>
            <w:tcW w:w="2357" w:type="dxa"/>
            <w:shd w:val="clear" w:color="auto" w:fill="auto"/>
          </w:tcPr>
          <w:p w:rsidR="000713D2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  <w:r w:rsidR="000713D2" w:rsidRPr="009822CB">
              <w:t xml:space="preserve"> </w:t>
            </w:r>
          </w:p>
          <w:p w:rsidR="00D14EFE" w:rsidRPr="009822CB" w:rsidRDefault="000713D2" w:rsidP="009822CB">
            <w:pPr>
              <w:spacing w:after="0" w:line="240" w:lineRule="auto"/>
              <w:contextualSpacing/>
            </w:pPr>
            <w:r w:rsidRPr="009822CB">
              <w:t>Poda zasady zachowania się ludności po usłyszeniu sygnałów alarmowych;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0713D2" w:rsidRPr="009822CB" w:rsidRDefault="000713D2" w:rsidP="009822CB">
            <w:pPr>
              <w:spacing w:after="0" w:line="240" w:lineRule="auto"/>
              <w:contextualSpacing/>
            </w:pPr>
            <w:r w:rsidRPr="009822CB">
              <w:t>Przedstawi zasady zachowania się ludności po usłyszeniu komunikatów ostrzegawczych;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8329D2" w:rsidRPr="009822CB" w:rsidRDefault="008329D2" w:rsidP="009822CB">
            <w:pPr>
              <w:spacing w:after="0" w:line="240" w:lineRule="auto"/>
              <w:contextualSpacing/>
            </w:pPr>
            <w:r w:rsidRPr="009822CB">
              <w:t>Charakteryzuje środki alarmowe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8329D2" w:rsidRPr="009822CB" w:rsidRDefault="008329D2" w:rsidP="009822CB">
            <w:pPr>
              <w:spacing w:after="0" w:line="240" w:lineRule="auto"/>
              <w:contextualSpacing/>
            </w:pPr>
            <w:r w:rsidRPr="009822CB">
              <w:t>Przygotuje szczegółowy plan działania dla członków swojej rodziny po usłyszeniu sygnałów alarmowych i komunikatów ostrzegawczych;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1F0D3B" w:rsidRPr="009822CB" w:rsidRDefault="00582E73" w:rsidP="009822CB">
            <w:pPr>
              <w:spacing w:after="0" w:line="240" w:lineRule="auto"/>
              <w:contextualSpacing/>
            </w:pPr>
            <w:r w:rsidRPr="009822CB">
              <w:t>III.5. Ewakuacja z budynku w trybie alarmowym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 xml:space="preserve">Uczeń: </w:t>
            </w:r>
          </w:p>
          <w:p w:rsidR="00110A58" w:rsidRPr="009822CB" w:rsidRDefault="00035506" w:rsidP="009822CB">
            <w:pPr>
              <w:spacing w:after="0" w:line="240" w:lineRule="auto"/>
              <w:contextualSpacing/>
            </w:pPr>
            <w:r w:rsidRPr="009822CB">
              <w:t>Wymienia zasady ewakuacji z budynku</w:t>
            </w:r>
            <w:r w:rsidR="003B1FB1" w:rsidRPr="009822CB">
              <w:t>;</w:t>
            </w:r>
          </w:p>
          <w:p w:rsidR="00117890" w:rsidRPr="009822CB" w:rsidRDefault="00117890" w:rsidP="009822CB">
            <w:pPr>
              <w:spacing w:after="0" w:line="240" w:lineRule="auto"/>
              <w:contextualSpacing/>
            </w:pPr>
            <w:r w:rsidRPr="009822CB">
              <w:t xml:space="preserve">Przedstawia sposób alarmowania i drogi ewakuacyjne w </w:t>
            </w:r>
            <w:r w:rsidRPr="009822CB">
              <w:lastRenderedPageBreak/>
              <w:t>budynku szkolnym;</w:t>
            </w:r>
          </w:p>
          <w:p w:rsidR="00110A58" w:rsidRPr="009822CB" w:rsidRDefault="00110A58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10A58" w:rsidRPr="009822CB" w:rsidRDefault="003B1FB1" w:rsidP="009822CB">
            <w:pPr>
              <w:spacing w:after="0" w:line="240" w:lineRule="auto"/>
              <w:contextualSpacing/>
            </w:pPr>
            <w:r w:rsidRPr="009822CB">
              <w:t xml:space="preserve">Charakteryzuje oznakowanie dróg ewakuacyjnych i omawia znaczenie poszczególnych </w:t>
            </w:r>
            <w:r w:rsidRPr="009822CB">
              <w:lastRenderedPageBreak/>
              <w:t xml:space="preserve">piktogramów; 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10A58" w:rsidRPr="009822CB" w:rsidRDefault="003B1FB1" w:rsidP="009822CB">
            <w:pPr>
              <w:spacing w:after="0" w:line="240" w:lineRule="auto"/>
              <w:contextualSpacing/>
            </w:pPr>
            <w:r w:rsidRPr="009822CB">
              <w:t xml:space="preserve">Opisuje szczegółowo  zasady ewakuacji i obowiązki osób przebywających w budynku </w:t>
            </w:r>
            <w:r w:rsidR="00117890" w:rsidRPr="009822CB">
              <w:t xml:space="preserve">szkoły </w:t>
            </w:r>
            <w:r w:rsidRPr="009822CB">
              <w:t xml:space="preserve">w </w:t>
            </w:r>
            <w:r w:rsidRPr="009822CB">
              <w:lastRenderedPageBreak/>
              <w:t>czasie ewakuacji;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17890" w:rsidRPr="009822CB" w:rsidRDefault="00117890" w:rsidP="009822CB">
            <w:pPr>
              <w:spacing w:after="0" w:line="240" w:lineRule="auto"/>
              <w:contextualSpacing/>
            </w:pPr>
            <w:r w:rsidRPr="009822CB">
              <w:t>Opracowuje plan ewakuacji ludzi i mienia w miejscu zamieszkania;</w:t>
            </w:r>
          </w:p>
          <w:p w:rsidR="00F25D97" w:rsidRPr="009822CB" w:rsidRDefault="00F25D97" w:rsidP="009822CB">
            <w:pPr>
              <w:spacing w:after="0" w:line="240" w:lineRule="auto"/>
              <w:contextualSpacing/>
            </w:pPr>
            <w:r w:rsidRPr="009822CB">
              <w:t xml:space="preserve">Pomaga podczas </w:t>
            </w:r>
            <w:r w:rsidRPr="009822CB">
              <w:lastRenderedPageBreak/>
              <w:t>ewakuacji w szkole;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17890" w:rsidRPr="009822CB" w:rsidRDefault="00117890" w:rsidP="009822CB">
            <w:pPr>
              <w:spacing w:after="0" w:line="240" w:lineRule="auto"/>
              <w:contextualSpacing/>
            </w:pPr>
            <w:r w:rsidRPr="009822CB">
              <w:t xml:space="preserve">Rozróżnia uwarunkowania ewakuacji I, II i III stopnia; </w:t>
            </w:r>
          </w:p>
          <w:p w:rsidR="00117890" w:rsidRPr="009822CB" w:rsidRDefault="00117890" w:rsidP="009822CB">
            <w:pPr>
              <w:spacing w:after="0" w:line="240" w:lineRule="auto"/>
              <w:contextualSpacing/>
            </w:pPr>
            <w:r w:rsidRPr="009822CB">
              <w:t xml:space="preserve">Projektuje elementy </w:t>
            </w:r>
            <w:r w:rsidRPr="009822CB">
              <w:lastRenderedPageBreak/>
              <w:t xml:space="preserve">organizacyjne </w:t>
            </w:r>
            <w:r w:rsidR="00B86107" w:rsidRPr="009822CB">
              <w:t xml:space="preserve"> ewakuacji II stopnia na wypadek powodzi w miejscu zamieszkania;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4F1FB4" w:rsidP="009822CB">
            <w:pPr>
              <w:spacing w:after="0" w:line="240" w:lineRule="auto"/>
              <w:contextualSpacing/>
            </w:pPr>
            <w:r w:rsidRPr="009822CB">
              <w:lastRenderedPageBreak/>
              <w:t>III.6. Indywidualne środki ochrony ludności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9437B7" w:rsidRPr="009822CB" w:rsidRDefault="009437B7" w:rsidP="009822CB">
            <w:pPr>
              <w:spacing w:after="0" w:line="240" w:lineRule="auto"/>
              <w:contextualSpacing/>
            </w:pPr>
            <w:r w:rsidRPr="009822CB">
              <w:t>Wymieni indywidualne środki ochrony skóry i dróg oddechowych;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9437B7" w:rsidRPr="009822CB" w:rsidRDefault="009437B7" w:rsidP="009822CB">
            <w:pPr>
              <w:spacing w:after="0" w:line="240" w:lineRule="auto"/>
              <w:contextualSpacing/>
            </w:pPr>
            <w:r w:rsidRPr="009822CB">
              <w:t>Przedstawi zastępcze środki ochrony dla siebie;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9437B7" w:rsidRPr="009822CB" w:rsidRDefault="009437B7" w:rsidP="009822CB">
            <w:pPr>
              <w:spacing w:after="0" w:line="240" w:lineRule="auto"/>
              <w:contextualSpacing/>
            </w:pPr>
            <w:r w:rsidRPr="009822CB">
              <w:t>Omówi swoje postępowanie na wypadek uszkodzenia środków ochrony;</w:t>
            </w:r>
          </w:p>
          <w:p w:rsidR="009437B7" w:rsidRPr="009822CB" w:rsidRDefault="009437B7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9437B7" w:rsidRPr="009822CB" w:rsidRDefault="009437B7" w:rsidP="009822CB">
            <w:pPr>
              <w:spacing w:after="0" w:line="240" w:lineRule="auto"/>
              <w:contextualSpacing/>
            </w:pPr>
            <w:r w:rsidRPr="009822CB">
              <w:t>Scharakteryzuje etatowe środki indywidualnej ochrony skóry i dróg oddechowych i przedstawi sposób ich zakładania i zdejmowania;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9437B7" w:rsidRPr="009822CB" w:rsidRDefault="009437B7" w:rsidP="009822CB">
            <w:pPr>
              <w:spacing w:after="0" w:line="240" w:lineRule="auto"/>
              <w:contextualSpacing/>
            </w:pPr>
            <w:r w:rsidRPr="009822CB">
              <w:t>Przygotuje i przedstawi zestawy zastępczych środków ochrony skóry i dróg oddechowych dla członków swojej rodziny;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1F0D3B" w:rsidRPr="009822CB" w:rsidRDefault="001D791A" w:rsidP="009822CB">
            <w:pPr>
              <w:spacing w:after="0" w:line="240" w:lineRule="auto"/>
              <w:contextualSpacing/>
            </w:pPr>
            <w:r w:rsidRPr="009822CB">
              <w:t>III.7. Zbiorowe środki ochrony ludności</w:t>
            </w:r>
          </w:p>
          <w:p w:rsidR="001F0D3B" w:rsidRPr="009822CB" w:rsidRDefault="001F0D3B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10A58" w:rsidRPr="009822CB" w:rsidRDefault="00F25D97" w:rsidP="009822CB">
            <w:pPr>
              <w:spacing w:after="0" w:line="240" w:lineRule="auto"/>
              <w:contextualSpacing/>
            </w:pPr>
            <w:r w:rsidRPr="009822CB">
              <w:t>Wymienia rodzaje budowli ochronnych;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25D97" w:rsidRPr="009822CB" w:rsidRDefault="00F25D97" w:rsidP="009822CB">
            <w:pPr>
              <w:spacing w:after="0" w:line="240" w:lineRule="auto"/>
              <w:contextualSpacing/>
            </w:pPr>
            <w:r w:rsidRPr="009822CB">
              <w:t>Przedstawia zasady zachowania się w zbiorowych środkach ochrony;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25D97" w:rsidRPr="009822CB" w:rsidRDefault="00486A98" w:rsidP="009822CB">
            <w:pPr>
              <w:spacing w:after="0" w:line="240" w:lineRule="auto"/>
              <w:contextualSpacing/>
            </w:pPr>
            <w:r w:rsidRPr="009822CB">
              <w:t>C</w:t>
            </w:r>
            <w:r w:rsidR="00F25D97" w:rsidRPr="009822CB">
              <w:t>har</w:t>
            </w:r>
            <w:r w:rsidRPr="009822CB">
              <w:t>akteryzuje zbiorowe środki ochrony ludności;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486A98" w:rsidRPr="009822CB" w:rsidRDefault="00486A98" w:rsidP="009822CB">
            <w:pPr>
              <w:spacing w:after="0" w:line="240" w:lineRule="auto"/>
              <w:contextualSpacing/>
            </w:pPr>
            <w:r w:rsidRPr="009822CB">
              <w:t>Przedstawi dla siebie i bliskich propozycję przystosowan</w:t>
            </w:r>
            <w:r w:rsidR="00D74DA2" w:rsidRPr="009822CB">
              <w:t>ego</w:t>
            </w:r>
            <w:r w:rsidRPr="009822CB">
              <w:t xml:space="preserve"> ukrycia</w:t>
            </w:r>
            <w:r w:rsidR="007D112C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486A98" w:rsidRPr="009822CB" w:rsidRDefault="00486A98" w:rsidP="009822CB">
            <w:pPr>
              <w:spacing w:after="0" w:line="240" w:lineRule="auto"/>
              <w:contextualSpacing/>
            </w:pPr>
            <w:r w:rsidRPr="009822CB">
              <w:t>Przedstawia propozycję przystosowania wybranej budowli komunikacyjnej jako środka ochrony zbiorowej ludności;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1D791A" w:rsidP="009822CB">
            <w:pPr>
              <w:spacing w:after="0" w:line="240" w:lineRule="auto"/>
              <w:contextualSpacing/>
            </w:pPr>
            <w:r w:rsidRPr="009822CB">
              <w:t>III.8. Ochrona zwierząt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5562F" w:rsidRPr="009822CB" w:rsidRDefault="0065562F" w:rsidP="009822CB">
            <w:pPr>
              <w:spacing w:after="0" w:line="240" w:lineRule="auto"/>
              <w:contextualSpacing/>
            </w:pPr>
            <w:r w:rsidRPr="009822CB">
              <w:t>Wymienia sposoby ochrony zwierząt</w:t>
            </w:r>
            <w:r w:rsidR="007D112C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  <w:r w:rsidR="0065562F" w:rsidRPr="009822CB">
              <w:t xml:space="preserve"> </w:t>
            </w:r>
          </w:p>
          <w:p w:rsidR="0065562F" w:rsidRPr="009822CB" w:rsidRDefault="0065562F" w:rsidP="009822CB">
            <w:pPr>
              <w:spacing w:after="0" w:line="240" w:lineRule="auto"/>
              <w:contextualSpacing/>
            </w:pPr>
            <w:r w:rsidRPr="009822CB">
              <w:t>Przedstawia sposoby zabezpieczania pomieszczeń przeznaczonych do ochrony zwierząt gospodarskich</w:t>
            </w:r>
            <w:r w:rsidR="007D112C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5562F" w:rsidRPr="009822CB" w:rsidRDefault="00A9246C" w:rsidP="009822CB">
            <w:pPr>
              <w:spacing w:after="0" w:line="240" w:lineRule="auto"/>
              <w:contextualSpacing/>
            </w:pPr>
            <w:r w:rsidRPr="009822CB">
              <w:t>Scharakteryzuje sposoby ochrony zwierząt i poda ich uwarunkowania;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5562F" w:rsidRPr="009822CB" w:rsidRDefault="00A9246C" w:rsidP="009822CB">
            <w:pPr>
              <w:spacing w:after="0" w:line="240" w:lineRule="auto"/>
              <w:contextualSpacing/>
            </w:pPr>
            <w:r w:rsidRPr="009822CB">
              <w:t>Opisze elementy niezbędne do organizacji ewakuacji zwierząt;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5562F" w:rsidRPr="009822CB" w:rsidRDefault="007D112C" w:rsidP="009822CB">
            <w:pPr>
              <w:spacing w:after="0" w:line="240" w:lineRule="auto"/>
              <w:contextualSpacing/>
            </w:pPr>
            <w:r w:rsidRPr="009822CB">
              <w:t>Przedstawi ewakuację zwierząt I, II i III stopnia;</w:t>
            </w:r>
          </w:p>
        </w:tc>
      </w:tr>
      <w:tr w:rsidR="005F2964" w:rsidRPr="009822CB" w:rsidTr="009822CB">
        <w:tc>
          <w:tcPr>
            <w:tcW w:w="14142" w:type="dxa"/>
            <w:gridSpan w:val="6"/>
            <w:shd w:val="clear" w:color="auto" w:fill="auto"/>
          </w:tcPr>
          <w:p w:rsidR="005F2964" w:rsidRPr="009822CB" w:rsidRDefault="00814596" w:rsidP="009822CB">
            <w:pPr>
              <w:spacing w:after="0" w:line="240" w:lineRule="auto"/>
              <w:contextualSpacing/>
              <w:rPr>
                <w:b/>
              </w:rPr>
            </w:pPr>
            <w:r w:rsidRPr="009822CB">
              <w:rPr>
                <w:b/>
              </w:rPr>
              <w:t>IV. Zagrożenia naturalne i spowodowane działalnością człowieka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9C7CC4" w:rsidP="009822CB">
            <w:pPr>
              <w:spacing w:after="0" w:line="240" w:lineRule="auto"/>
              <w:contextualSpacing/>
            </w:pPr>
            <w:r w:rsidRPr="009822CB">
              <w:t>IV.1. Rodzaje zagrożeń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1B042D" w:rsidRPr="009822CB" w:rsidRDefault="001B042D" w:rsidP="009822CB">
            <w:pPr>
              <w:spacing w:after="0" w:line="240" w:lineRule="auto"/>
              <w:contextualSpacing/>
            </w:pPr>
            <w:r w:rsidRPr="009822CB">
              <w:t xml:space="preserve">Wymieni rodzaje </w:t>
            </w:r>
            <w:r w:rsidRPr="009822CB">
              <w:lastRenderedPageBreak/>
              <w:t>współczesnych zagrożeń;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B042D" w:rsidRPr="009822CB" w:rsidRDefault="001B042D" w:rsidP="009822CB">
            <w:pPr>
              <w:spacing w:after="0" w:line="240" w:lineRule="auto"/>
              <w:contextualSpacing/>
            </w:pPr>
            <w:r w:rsidRPr="009822CB">
              <w:t xml:space="preserve">Poda sposoby </w:t>
            </w:r>
            <w:r w:rsidRPr="009822CB">
              <w:lastRenderedPageBreak/>
              <w:t>postępowania w czasie zagrożeń podczas pobytu w górach,  nad wodą, w czasie nawałnicy lub huraganowego wiatru;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B042D" w:rsidRPr="009822CB" w:rsidRDefault="001B042D" w:rsidP="009822CB">
            <w:pPr>
              <w:spacing w:after="0" w:line="240" w:lineRule="auto"/>
              <w:contextualSpacing/>
            </w:pPr>
            <w:r w:rsidRPr="009822CB">
              <w:t xml:space="preserve">Dokonuje </w:t>
            </w:r>
            <w:r w:rsidRPr="009822CB">
              <w:lastRenderedPageBreak/>
              <w:t>systematyzacji zagrożeń występujących w Polsce;</w:t>
            </w:r>
          </w:p>
          <w:p w:rsidR="001B042D" w:rsidRPr="009822CB" w:rsidRDefault="001B042D" w:rsidP="009822CB">
            <w:pPr>
              <w:spacing w:after="0" w:line="240" w:lineRule="auto"/>
              <w:contextualSpacing/>
            </w:pPr>
            <w:r w:rsidRPr="009822CB">
              <w:t>Podaje przykłady zagrożeń, które wystąpiły w ostatnim czasie w kraju i opisuje ich skutki;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1B042D" w:rsidRPr="009822CB" w:rsidRDefault="001B042D" w:rsidP="009822CB">
            <w:pPr>
              <w:spacing w:after="0" w:line="240" w:lineRule="auto"/>
              <w:contextualSpacing/>
            </w:pPr>
            <w:r w:rsidRPr="009822CB">
              <w:t xml:space="preserve">Charakteryzuje </w:t>
            </w:r>
            <w:r w:rsidRPr="009822CB">
              <w:lastRenderedPageBreak/>
              <w:t>zagrożenia okolicy i podaje ich skutki;</w:t>
            </w:r>
          </w:p>
        </w:tc>
        <w:tc>
          <w:tcPr>
            <w:tcW w:w="2357" w:type="dxa"/>
            <w:shd w:val="clear" w:color="auto" w:fill="auto"/>
          </w:tcPr>
          <w:p w:rsidR="001B042D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  <w:r w:rsidR="001B042D" w:rsidRPr="009822CB">
              <w:t xml:space="preserve"> </w:t>
            </w:r>
          </w:p>
          <w:p w:rsidR="00D14EFE" w:rsidRPr="009822CB" w:rsidRDefault="001B042D" w:rsidP="009822CB">
            <w:pPr>
              <w:spacing w:after="0" w:line="240" w:lineRule="auto"/>
              <w:contextualSpacing/>
            </w:pPr>
            <w:r w:rsidRPr="009822CB">
              <w:t xml:space="preserve">Przedstawia propozycje </w:t>
            </w:r>
            <w:r w:rsidRPr="009822CB">
              <w:lastRenderedPageBreak/>
              <w:t>prowadzące do zmniejszania strat spowodowanych zagrożeniami naturalnymi;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9C7CC4" w:rsidP="009822CB">
            <w:pPr>
              <w:spacing w:after="0" w:line="240" w:lineRule="auto"/>
              <w:contextualSpacing/>
            </w:pPr>
            <w:r w:rsidRPr="009822CB">
              <w:lastRenderedPageBreak/>
              <w:t>IV.2.Zagrożenia powodziowe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F03BB" w:rsidRPr="009822CB" w:rsidRDefault="005F03BB" w:rsidP="009822CB">
            <w:pPr>
              <w:spacing w:after="0" w:line="240" w:lineRule="auto"/>
              <w:contextualSpacing/>
            </w:pPr>
            <w:r w:rsidRPr="009822CB">
              <w:t xml:space="preserve">Wymienia rodzaje </w:t>
            </w:r>
            <w:r w:rsidR="004970A6" w:rsidRPr="009822CB">
              <w:t xml:space="preserve">i przyczyny </w:t>
            </w:r>
            <w:r w:rsidRPr="009822CB">
              <w:t>powodzi</w:t>
            </w:r>
            <w:r w:rsidR="004970A6" w:rsidRPr="009822CB">
              <w:t>;</w:t>
            </w:r>
          </w:p>
          <w:p w:rsidR="004970A6" w:rsidRPr="009822CB" w:rsidRDefault="004970A6" w:rsidP="009822CB">
            <w:pPr>
              <w:spacing w:after="0" w:line="240" w:lineRule="auto"/>
              <w:contextualSpacing/>
            </w:pPr>
            <w:r w:rsidRPr="009822CB">
              <w:t>Wymienia sposoby sygnalizacji potrzeb w czasie powodzi;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4970A6" w:rsidRPr="009822CB" w:rsidRDefault="004970A6" w:rsidP="009822CB">
            <w:pPr>
              <w:spacing w:after="0" w:line="240" w:lineRule="auto"/>
              <w:contextualSpacing/>
            </w:pPr>
            <w:r w:rsidRPr="009822CB">
              <w:t>Omawia postępowanie na wypadek powodzi i w czasie zagrożenia powodziowego;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720D0F" w:rsidRPr="009822CB" w:rsidRDefault="004970A6" w:rsidP="009822CB">
            <w:pPr>
              <w:spacing w:after="0" w:line="240" w:lineRule="auto"/>
              <w:contextualSpacing/>
            </w:pPr>
            <w:r w:rsidRPr="009822CB">
              <w:t>Przedstawia procedury postępowania w trakcie powodzi;</w:t>
            </w:r>
          </w:p>
          <w:p w:rsidR="00720D0F" w:rsidRPr="009822CB" w:rsidRDefault="00720D0F" w:rsidP="009822CB">
            <w:pPr>
              <w:spacing w:after="0" w:line="240" w:lineRule="auto"/>
              <w:contextualSpacing/>
            </w:pPr>
            <w:r w:rsidRPr="009822CB">
              <w:t>Przedstawia propozycję postępowania dla swojej rodziny na wypadek wystąpienia powodzi, w trakcie zagrożenia powodziowego;</w:t>
            </w:r>
          </w:p>
        </w:tc>
        <w:tc>
          <w:tcPr>
            <w:tcW w:w="2357" w:type="dxa"/>
            <w:shd w:val="clear" w:color="auto" w:fill="auto"/>
          </w:tcPr>
          <w:p w:rsidR="004970A6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  <w:r w:rsidR="004970A6" w:rsidRPr="009822CB">
              <w:t xml:space="preserve"> </w:t>
            </w:r>
          </w:p>
          <w:p w:rsidR="00D14EFE" w:rsidRPr="009822CB" w:rsidRDefault="00B556D6" w:rsidP="009822CB">
            <w:pPr>
              <w:spacing w:after="0" w:line="240" w:lineRule="auto"/>
              <w:contextualSpacing/>
            </w:pPr>
            <w:r w:rsidRPr="009822CB">
              <w:t>Opisuje i uzasadnia</w:t>
            </w:r>
            <w:r w:rsidR="004A724C" w:rsidRPr="009822CB">
              <w:t xml:space="preserve"> sposób</w:t>
            </w:r>
            <w:r w:rsidR="004970A6" w:rsidRPr="009822CB">
              <w:t xml:space="preserve"> postępowani</w:t>
            </w:r>
            <w:r w:rsidR="004A724C" w:rsidRPr="009822CB">
              <w:t>a</w:t>
            </w:r>
            <w:r w:rsidR="004970A6" w:rsidRPr="009822CB">
              <w:t xml:space="preserve"> ludzi po ustąpieniu wód powodziowych; </w:t>
            </w:r>
          </w:p>
        </w:tc>
        <w:tc>
          <w:tcPr>
            <w:tcW w:w="2357" w:type="dxa"/>
            <w:shd w:val="clear" w:color="auto" w:fill="auto"/>
          </w:tcPr>
          <w:p w:rsidR="004970A6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  <w:r w:rsidR="004970A6" w:rsidRPr="009822CB">
              <w:t xml:space="preserve"> </w:t>
            </w:r>
          </w:p>
          <w:p w:rsidR="00D14EFE" w:rsidRPr="009822CB" w:rsidRDefault="004970A6" w:rsidP="009822CB">
            <w:pPr>
              <w:spacing w:after="0" w:line="240" w:lineRule="auto"/>
              <w:contextualSpacing/>
            </w:pPr>
            <w:r w:rsidRPr="009822CB">
              <w:t>Dokonuje analizy skutków powodzi dla ludności i kraju oraz przedstawia propozycje jak ich uniknąć;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0659DA" w:rsidP="009822CB">
            <w:pPr>
              <w:spacing w:after="0" w:line="240" w:lineRule="auto"/>
              <w:contextualSpacing/>
            </w:pPr>
            <w:r w:rsidRPr="009822CB">
              <w:t>IV.3. Postępowanie w przypadku awarii i katastrof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67062C" w:rsidRPr="009822CB" w:rsidRDefault="00CA3738" w:rsidP="009822CB">
            <w:pPr>
              <w:spacing w:after="0" w:line="240" w:lineRule="auto"/>
              <w:contextualSpacing/>
            </w:pPr>
            <w:r w:rsidRPr="009822CB">
              <w:t>Podaje przyczyny awarii i katastrof;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A844F2" w:rsidRPr="009822CB" w:rsidRDefault="00A844F2" w:rsidP="009822CB">
            <w:pPr>
              <w:spacing w:after="0" w:line="240" w:lineRule="auto"/>
              <w:contextualSpacing/>
            </w:pPr>
            <w:r w:rsidRPr="009822CB">
              <w:t>Wymienia skutki awarii i katastrof w zależności od przyczyny;</w:t>
            </w:r>
          </w:p>
          <w:p w:rsidR="00863364" w:rsidRPr="009822CB" w:rsidRDefault="00863364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DD1854" w:rsidRPr="009822CB" w:rsidRDefault="00DD1854" w:rsidP="009822CB">
            <w:pPr>
              <w:spacing w:after="0" w:line="240" w:lineRule="auto"/>
              <w:contextualSpacing/>
            </w:pPr>
            <w:r w:rsidRPr="009822CB">
              <w:t xml:space="preserve">Przedstawia </w:t>
            </w:r>
            <w:r w:rsidR="00DF4F15" w:rsidRPr="009822CB">
              <w:t xml:space="preserve">zasady </w:t>
            </w:r>
            <w:r w:rsidRPr="009822CB">
              <w:t>postępowani</w:t>
            </w:r>
            <w:r w:rsidR="00DF4F15" w:rsidRPr="009822CB">
              <w:t>a</w:t>
            </w:r>
            <w:r w:rsidRPr="009822CB">
              <w:t xml:space="preserve"> w przypadku awarii i katastrof</w:t>
            </w:r>
            <w:r w:rsidR="00DF4F15" w:rsidRPr="009822CB">
              <w:t>y</w:t>
            </w:r>
            <w:r w:rsidRPr="009822CB">
              <w:t>;</w:t>
            </w:r>
          </w:p>
          <w:p w:rsidR="00F05E11" w:rsidRPr="009822CB" w:rsidRDefault="00F05E11" w:rsidP="009822CB">
            <w:pPr>
              <w:spacing w:after="0" w:line="240" w:lineRule="auto"/>
              <w:contextualSpacing/>
            </w:pPr>
            <w:r w:rsidRPr="009822CB">
              <w:t xml:space="preserve">Podaje </w:t>
            </w:r>
            <w:r w:rsidR="00DE5E05" w:rsidRPr="009822CB">
              <w:t xml:space="preserve">swój </w:t>
            </w:r>
            <w:r w:rsidRPr="009822CB">
              <w:t>sposób postępowania podczas awarii lub katastrofy w szkole;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A844F2" w:rsidRPr="009822CB" w:rsidRDefault="00863364" w:rsidP="009822CB">
            <w:pPr>
              <w:spacing w:after="0" w:line="240" w:lineRule="auto"/>
              <w:contextualSpacing/>
            </w:pPr>
            <w:r w:rsidRPr="009822CB">
              <w:t>Podaje sposób postępowania podczas skażenia promieniotwórczego;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7A7FD8" w:rsidRPr="009822CB" w:rsidRDefault="007A7FD8" w:rsidP="009822CB">
            <w:pPr>
              <w:spacing w:after="0" w:line="240" w:lineRule="auto"/>
              <w:contextualSpacing/>
            </w:pPr>
            <w:r w:rsidRPr="009822CB">
              <w:t xml:space="preserve">Podaje sposób postępowania po znalezieniu </w:t>
            </w:r>
            <w:r w:rsidR="00DF4F15" w:rsidRPr="009822CB">
              <w:t xml:space="preserve">materiału oznakowanego symbolami ostrzegającymi o </w:t>
            </w:r>
            <w:r w:rsidRPr="009822CB">
              <w:t>promieniotwórcz</w:t>
            </w:r>
            <w:r w:rsidR="00DF4F15" w:rsidRPr="009822CB">
              <w:t>ości</w:t>
            </w:r>
            <w:r w:rsidRPr="009822CB">
              <w:t>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406483" w:rsidP="009822CB">
            <w:pPr>
              <w:spacing w:after="0" w:line="240" w:lineRule="auto"/>
              <w:contextualSpacing/>
            </w:pPr>
            <w:r w:rsidRPr="009822CB">
              <w:t xml:space="preserve">IV.4. Katastrofy </w:t>
            </w:r>
            <w:r w:rsidRPr="009822CB">
              <w:lastRenderedPageBreak/>
              <w:t>budowlane i pożary</w:t>
            </w:r>
          </w:p>
        </w:tc>
        <w:tc>
          <w:tcPr>
            <w:tcW w:w="2357" w:type="dxa"/>
            <w:shd w:val="clear" w:color="auto" w:fill="auto"/>
          </w:tcPr>
          <w:p w:rsidR="00A844F2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  <w:r w:rsidR="00A844F2" w:rsidRPr="009822CB">
              <w:t xml:space="preserve"> </w:t>
            </w:r>
          </w:p>
          <w:p w:rsidR="00D14EFE" w:rsidRPr="009822CB" w:rsidRDefault="00A844F2" w:rsidP="009822CB">
            <w:pPr>
              <w:spacing w:after="0" w:line="240" w:lineRule="auto"/>
              <w:contextualSpacing/>
            </w:pPr>
            <w:r w:rsidRPr="009822CB">
              <w:lastRenderedPageBreak/>
              <w:t>Podaje przyczyny katastrof budowlanych i pożarów;</w:t>
            </w:r>
          </w:p>
        </w:tc>
        <w:tc>
          <w:tcPr>
            <w:tcW w:w="2357" w:type="dxa"/>
            <w:shd w:val="clear" w:color="auto" w:fill="auto"/>
          </w:tcPr>
          <w:p w:rsidR="00A844F2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  <w:r w:rsidR="00A844F2" w:rsidRPr="009822CB">
              <w:t xml:space="preserve"> </w:t>
            </w:r>
          </w:p>
          <w:p w:rsidR="00D14EFE" w:rsidRPr="009822CB" w:rsidRDefault="00A844F2" w:rsidP="009822CB">
            <w:pPr>
              <w:spacing w:after="0" w:line="240" w:lineRule="auto"/>
              <w:contextualSpacing/>
            </w:pPr>
            <w:r w:rsidRPr="009822CB">
              <w:lastRenderedPageBreak/>
              <w:t xml:space="preserve">Wymienia skutki </w:t>
            </w:r>
            <w:r w:rsidR="001144DD" w:rsidRPr="009822CB">
              <w:t>katastrofy budowlanej</w:t>
            </w:r>
            <w:r w:rsidRPr="009822CB">
              <w:t xml:space="preserve"> i pożarów w zależności od </w:t>
            </w:r>
            <w:r w:rsidR="001144DD" w:rsidRPr="009822CB">
              <w:t>sytuacji</w:t>
            </w:r>
            <w:r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044822" w:rsidRPr="009822CB" w:rsidRDefault="007729A9" w:rsidP="009822CB">
            <w:pPr>
              <w:spacing w:after="0" w:line="240" w:lineRule="auto"/>
              <w:contextualSpacing/>
            </w:pPr>
            <w:r w:rsidRPr="009822CB">
              <w:lastRenderedPageBreak/>
              <w:t xml:space="preserve">Opisuje sposoby ratowania ludzi </w:t>
            </w:r>
            <w:r w:rsidR="00B41876" w:rsidRPr="009822CB">
              <w:t xml:space="preserve">i zwierząt </w:t>
            </w:r>
            <w:r w:rsidRPr="009822CB">
              <w:t>z pożaru</w:t>
            </w:r>
            <w:r w:rsidR="00A25621"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7729A9" w:rsidRPr="009822CB" w:rsidRDefault="007729A9" w:rsidP="009822CB">
            <w:pPr>
              <w:spacing w:after="0" w:line="240" w:lineRule="auto"/>
              <w:contextualSpacing/>
            </w:pPr>
            <w:r w:rsidRPr="009822CB">
              <w:lastRenderedPageBreak/>
              <w:t>Przedstawia schemat postępowania w przypadku katastrofy na budowie;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7729A9" w:rsidRPr="009822CB" w:rsidRDefault="001921F6" w:rsidP="009822CB">
            <w:pPr>
              <w:spacing w:after="0" w:line="240" w:lineRule="auto"/>
              <w:contextualSpacing/>
            </w:pPr>
            <w:r w:rsidRPr="009822CB">
              <w:lastRenderedPageBreak/>
              <w:t>Przygotowuje i przedstawia plan postępowania na wypadek katastrofy budowlanej i pożaru w miejscu zamieszkania;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D14EFE" w:rsidRPr="009822CB" w:rsidRDefault="003C40A5" w:rsidP="009822CB">
            <w:pPr>
              <w:spacing w:after="0" w:line="240" w:lineRule="auto"/>
              <w:contextualSpacing/>
            </w:pPr>
            <w:r w:rsidRPr="009822CB">
              <w:lastRenderedPageBreak/>
              <w:t>IV.5. Zamach terrorystyczny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54DA4" w:rsidRPr="009822CB" w:rsidRDefault="009028D0" w:rsidP="009822CB">
            <w:pPr>
              <w:spacing w:after="0" w:line="240" w:lineRule="auto"/>
              <w:contextualSpacing/>
            </w:pPr>
            <w:r w:rsidRPr="009822CB">
              <w:t>Podaje swoje postępowanie w szkole, jeżeli zauważy podrzucony pakunek;</w:t>
            </w:r>
          </w:p>
          <w:p w:rsidR="00320498" w:rsidRPr="009822CB" w:rsidRDefault="00320498" w:rsidP="009822CB">
            <w:pPr>
              <w:spacing w:after="0" w:line="240" w:lineRule="auto"/>
              <w:contextualSpacing/>
            </w:pPr>
            <w:r w:rsidRPr="009822CB">
              <w:t>Omawia swoje postępowanie w miejscu, gdzie został podłożony ładunek wybuchowy;</w:t>
            </w:r>
          </w:p>
        </w:tc>
        <w:tc>
          <w:tcPr>
            <w:tcW w:w="2357" w:type="dxa"/>
            <w:shd w:val="clear" w:color="auto" w:fill="auto"/>
          </w:tcPr>
          <w:p w:rsidR="0024087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  <w:r w:rsidR="00240873" w:rsidRPr="009822CB">
              <w:t xml:space="preserve"> </w:t>
            </w:r>
          </w:p>
          <w:p w:rsidR="00D14EFE" w:rsidRPr="009822CB" w:rsidRDefault="00240873" w:rsidP="009822CB">
            <w:pPr>
              <w:spacing w:after="0" w:line="240" w:lineRule="auto"/>
              <w:contextualSpacing/>
            </w:pPr>
            <w:r w:rsidRPr="009822CB">
              <w:t xml:space="preserve">Podaje swoje postępowanie w czasie porwania przez </w:t>
            </w:r>
            <w:r w:rsidR="00566D6F" w:rsidRPr="009822CB">
              <w:t>terrorystów i podczas akcji antyterrorystycznej</w:t>
            </w:r>
            <w:r w:rsidRPr="009822CB">
              <w:t>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9028D0" w:rsidRPr="009822CB" w:rsidRDefault="00566D6F" w:rsidP="009822CB">
            <w:pPr>
              <w:spacing w:after="0" w:line="240" w:lineRule="auto"/>
              <w:contextualSpacing/>
            </w:pPr>
            <w:r w:rsidRPr="009822CB">
              <w:t>Omawia swoje zachowanie podczas podróży lotniczych;</w:t>
            </w:r>
          </w:p>
          <w:p w:rsidR="000E5448" w:rsidRPr="009822CB" w:rsidRDefault="000E5448" w:rsidP="009822CB">
            <w:pPr>
              <w:spacing w:after="0" w:line="240" w:lineRule="auto"/>
              <w:contextualSpacing/>
            </w:pPr>
            <w:r w:rsidRPr="009822CB">
              <w:t>Charakteryzuje zasady zachowania bezpieczeństwa podczas zagrożeń bezpieczeństwa;</w:t>
            </w:r>
          </w:p>
          <w:p w:rsidR="00320498" w:rsidRPr="009822CB" w:rsidRDefault="00320498" w:rsidP="009822CB">
            <w:pPr>
              <w:spacing w:after="0" w:line="240" w:lineRule="auto"/>
              <w:contextualSpacing/>
            </w:pPr>
          </w:p>
          <w:p w:rsidR="00320498" w:rsidRPr="009822CB" w:rsidRDefault="00320498" w:rsidP="009822CB">
            <w:pPr>
              <w:spacing w:after="0" w:line="240" w:lineRule="auto"/>
              <w:contextualSpacing/>
            </w:pPr>
          </w:p>
          <w:p w:rsidR="00240873" w:rsidRPr="009822CB" w:rsidRDefault="00240873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240873" w:rsidRPr="009822CB" w:rsidRDefault="009A6105" w:rsidP="009822CB">
            <w:pPr>
              <w:spacing w:after="0" w:line="240" w:lineRule="auto"/>
              <w:contextualSpacing/>
            </w:pPr>
            <w:r w:rsidRPr="009822CB">
              <w:t>Przedstawia postępowanie w przypadku ataku chemicznego i bronią masowego rażenia;</w:t>
            </w:r>
          </w:p>
        </w:tc>
        <w:tc>
          <w:tcPr>
            <w:tcW w:w="2357" w:type="dxa"/>
            <w:shd w:val="clear" w:color="auto" w:fill="auto"/>
          </w:tcPr>
          <w:p w:rsidR="00D14EFE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240873" w:rsidRPr="009822CB" w:rsidRDefault="009028D0" w:rsidP="009822CB">
            <w:pPr>
              <w:spacing w:after="0" w:line="240" w:lineRule="auto"/>
              <w:contextualSpacing/>
            </w:pPr>
            <w:r w:rsidRPr="009822CB">
              <w:t>Charakteryzuje współczesny terroryzm</w:t>
            </w:r>
            <w:r w:rsidR="00566D6F" w:rsidRPr="009822CB">
              <w:t xml:space="preserve">, </w:t>
            </w:r>
            <w:r w:rsidRPr="009822CB">
              <w:t>podaje przykłady działań terrorystów</w:t>
            </w:r>
            <w:r w:rsidR="00566D6F" w:rsidRPr="009822CB">
              <w:t xml:space="preserve"> i przedstawia ich skutki</w:t>
            </w:r>
            <w:r w:rsidRPr="009822CB">
              <w:t>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1F0D3B" w:rsidRPr="009822CB" w:rsidRDefault="003C40A5" w:rsidP="009822CB">
            <w:pPr>
              <w:spacing w:after="0" w:line="240" w:lineRule="auto"/>
              <w:contextualSpacing/>
            </w:pPr>
            <w:r w:rsidRPr="009822CB">
              <w:t>IV.6. Panika i jej skutki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A6B18" w:rsidRPr="009822CB" w:rsidRDefault="005D64C5" w:rsidP="009822CB">
            <w:pPr>
              <w:spacing w:after="0" w:line="240" w:lineRule="auto"/>
              <w:contextualSpacing/>
            </w:pPr>
            <w:r w:rsidRPr="009822CB">
              <w:t>Definiuje pojecie paniki;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A6B18" w:rsidRPr="009822CB" w:rsidRDefault="005D64C5" w:rsidP="009822CB">
            <w:pPr>
              <w:spacing w:after="0" w:line="240" w:lineRule="auto"/>
              <w:contextualSpacing/>
            </w:pPr>
            <w:r w:rsidRPr="009822CB">
              <w:t>Wymienia czynniki sprzyjające panice;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A6B18" w:rsidRPr="009822CB" w:rsidRDefault="005D64C5" w:rsidP="009822CB">
            <w:pPr>
              <w:spacing w:after="0" w:line="240" w:lineRule="auto"/>
              <w:contextualSpacing/>
            </w:pPr>
            <w:r w:rsidRPr="009822CB">
              <w:t>Omawia sposoby przeciwdziałania panice indywidualnej i zespołowej;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A6B18" w:rsidRPr="009822CB" w:rsidRDefault="005D64C5" w:rsidP="009822CB">
            <w:pPr>
              <w:spacing w:after="0" w:line="240" w:lineRule="auto"/>
              <w:contextualSpacing/>
            </w:pPr>
            <w:r w:rsidRPr="009822CB">
              <w:t>Charakteryzuje czynniki wywołujące panikę i sprzyjające jej;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5A6B18" w:rsidRPr="009822CB" w:rsidRDefault="005D64C5" w:rsidP="009822CB">
            <w:pPr>
              <w:spacing w:after="0" w:line="240" w:lineRule="auto"/>
              <w:contextualSpacing/>
            </w:pPr>
            <w:r w:rsidRPr="009822CB">
              <w:t>Przedstawia przykłady panicznych zachowań z ich skutkami i podaje dlaczego te zachowania nie zostały przezwyciężone</w:t>
            </w:r>
          </w:p>
        </w:tc>
      </w:tr>
      <w:tr w:rsidR="005F42D5" w:rsidRPr="009822CB" w:rsidTr="009822CB">
        <w:tc>
          <w:tcPr>
            <w:tcW w:w="14142" w:type="dxa"/>
            <w:gridSpan w:val="6"/>
            <w:shd w:val="clear" w:color="auto" w:fill="auto"/>
          </w:tcPr>
          <w:p w:rsidR="005F42D5" w:rsidRPr="009822CB" w:rsidRDefault="001C27F8" w:rsidP="009822CB">
            <w:pPr>
              <w:spacing w:after="0" w:line="240" w:lineRule="auto"/>
              <w:contextualSpacing/>
              <w:rPr>
                <w:b/>
              </w:rPr>
            </w:pPr>
            <w:r w:rsidRPr="009822CB">
              <w:rPr>
                <w:b/>
              </w:rPr>
              <w:t>V. Pierwsza pomoc na miejscu wypadku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1C27F8" w:rsidRPr="009822CB" w:rsidRDefault="001C27F8" w:rsidP="009822CB">
            <w:pPr>
              <w:spacing w:after="0" w:line="240" w:lineRule="auto"/>
              <w:contextualSpacing/>
            </w:pPr>
            <w:r w:rsidRPr="009822CB">
              <w:t>V.1. Zasady postępowania na miejscu wypadku</w:t>
            </w:r>
          </w:p>
          <w:p w:rsidR="00406483" w:rsidRPr="009822CB" w:rsidRDefault="001C27F8" w:rsidP="009822CB">
            <w:pPr>
              <w:spacing w:after="0" w:line="240" w:lineRule="auto"/>
              <w:contextualSpacing/>
            </w:pPr>
            <w:r w:rsidRPr="009822CB">
              <w:t xml:space="preserve">V.2. Apteczka pierwszej </w:t>
            </w:r>
            <w:r w:rsidRPr="009822CB">
              <w:lastRenderedPageBreak/>
              <w:t>pomocy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F150F4" w:rsidRPr="009822CB" w:rsidRDefault="009163ED" w:rsidP="009822CB">
            <w:pPr>
              <w:spacing w:after="0" w:line="240" w:lineRule="auto"/>
              <w:contextualSpacing/>
            </w:pPr>
            <w:r w:rsidRPr="009822CB">
              <w:t>Podaje ogólny schemat postępowania na miejscu wypadku;</w:t>
            </w:r>
          </w:p>
          <w:p w:rsidR="009163ED" w:rsidRPr="009822CB" w:rsidRDefault="009163ED" w:rsidP="009822CB">
            <w:pPr>
              <w:spacing w:after="0" w:line="240" w:lineRule="auto"/>
              <w:contextualSpacing/>
            </w:pPr>
            <w:r w:rsidRPr="009822CB">
              <w:lastRenderedPageBreak/>
              <w:t>Wzywa służby ratownicze i składa meldunek o zdarzeniu;</w:t>
            </w:r>
          </w:p>
          <w:p w:rsidR="00954E64" w:rsidRPr="009822CB" w:rsidRDefault="00954E64" w:rsidP="009822CB">
            <w:pPr>
              <w:spacing w:after="0" w:line="240" w:lineRule="auto"/>
              <w:contextualSpacing/>
            </w:pPr>
            <w:r w:rsidRPr="009822CB">
              <w:t xml:space="preserve">Wymienia </w:t>
            </w:r>
            <w:r w:rsidR="0046083A" w:rsidRPr="009822CB">
              <w:t>zawartość apteczki pierwszej pomocy;</w:t>
            </w:r>
          </w:p>
          <w:p w:rsidR="00E96B54" w:rsidRPr="009822CB" w:rsidRDefault="00E96B54" w:rsidP="009822CB">
            <w:pPr>
              <w:spacing w:after="0" w:line="240" w:lineRule="auto"/>
              <w:contextualSpacing/>
            </w:pPr>
            <w:r w:rsidRPr="009822CB">
              <w:t>Ocenia stan poszkodowanego i sprawdza jego funkcje życiowe;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F52666" w:rsidRPr="009822CB" w:rsidRDefault="00F52666" w:rsidP="009822CB">
            <w:pPr>
              <w:spacing w:after="0" w:line="240" w:lineRule="auto"/>
              <w:contextualSpacing/>
            </w:pPr>
            <w:r w:rsidRPr="009822CB">
              <w:t>Przedstawia cele udzielania pierwszej pomocy;</w:t>
            </w:r>
          </w:p>
          <w:p w:rsidR="00F150F4" w:rsidRPr="009822CB" w:rsidRDefault="009163ED" w:rsidP="009822CB">
            <w:pPr>
              <w:spacing w:after="0" w:line="240" w:lineRule="auto"/>
              <w:contextualSpacing/>
            </w:pPr>
            <w:r w:rsidRPr="009822CB">
              <w:lastRenderedPageBreak/>
              <w:t>Przedstawia i charakteryzuje czynności pierwszej pomocy na miejscu wypadku;</w:t>
            </w:r>
          </w:p>
          <w:p w:rsidR="00954E64" w:rsidRPr="009822CB" w:rsidRDefault="0046083A" w:rsidP="009822CB">
            <w:pPr>
              <w:spacing w:after="0" w:line="240" w:lineRule="auto"/>
              <w:contextualSpacing/>
            </w:pPr>
            <w:r w:rsidRPr="009822CB">
              <w:t>Omawia materiały i środki do udzielania pierwszej pomocy;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F150F4" w:rsidRPr="009822CB" w:rsidRDefault="009163ED" w:rsidP="009822CB">
            <w:pPr>
              <w:spacing w:after="0" w:line="240" w:lineRule="auto"/>
              <w:contextualSpacing/>
            </w:pPr>
            <w:r w:rsidRPr="009822CB">
              <w:t>Stosuje zasady postępowania na miejscu wypadku;</w:t>
            </w:r>
          </w:p>
          <w:p w:rsidR="00285A1E" w:rsidRPr="009822CB" w:rsidRDefault="00285A1E" w:rsidP="009822CB">
            <w:pPr>
              <w:spacing w:after="0" w:line="240" w:lineRule="auto"/>
              <w:contextualSpacing/>
            </w:pPr>
            <w:r w:rsidRPr="009822CB">
              <w:lastRenderedPageBreak/>
              <w:t>Uzasadnia zawartość apteczki pierwszej pomocy;</w:t>
            </w:r>
          </w:p>
          <w:p w:rsidR="00A06AD7" w:rsidRPr="009822CB" w:rsidRDefault="00A06AD7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lastRenderedPageBreak/>
              <w:t>Uczeń:</w:t>
            </w:r>
          </w:p>
          <w:p w:rsidR="00F150F4" w:rsidRPr="009822CB" w:rsidRDefault="009163ED" w:rsidP="009822CB">
            <w:pPr>
              <w:spacing w:after="0" w:line="240" w:lineRule="auto"/>
              <w:contextualSpacing/>
            </w:pPr>
            <w:r w:rsidRPr="009822CB">
              <w:t>Wykonuje badanie urazowe  poszkodowanego;</w:t>
            </w:r>
          </w:p>
        </w:tc>
        <w:tc>
          <w:tcPr>
            <w:tcW w:w="2357" w:type="dxa"/>
            <w:shd w:val="clear" w:color="auto" w:fill="auto"/>
          </w:tcPr>
          <w:p w:rsidR="004730F5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A06AD7" w:rsidP="009822CB">
            <w:pPr>
              <w:spacing w:after="0" w:line="240" w:lineRule="auto"/>
              <w:contextualSpacing/>
            </w:pPr>
            <w:r w:rsidRPr="009822CB">
              <w:t xml:space="preserve">Charakteryzuje zasady pierwszej pomocy i uzasadnia konieczność </w:t>
            </w:r>
            <w:r w:rsidRPr="009822CB">
              <w:lastRenderedPageBreak/>
              <w:t>ich stosowania;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406483" w:rsidRPr="009822CB" w:rsidRDefault="001B3766" w:rsidP="009822CB">
            <w:pPr>
              <w:spacing w:after="0" w:line="240" w:lineRule="auto"/>
              <w:contextualSpacing/>
            </w:pPr>
            <w:r w:rsidRPr="009822CB">
              <w:lastRenderedPageBreak/>
              <w:t>V.3. Pierwsza pomoc przy utracie przytomności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285A1E" w:rsidRPr="009822CB" w:rsidRDefault="00285A1E" w:rsidP="009822CB">
            <w:pPr>
              <w:spacing w:after="0" w:line="240" w:lineRule="auto"/>
              <w:contextualSpacing/>
            </w:pPr>
            <w:r w:rsidRPr="009822CB">
              <w:t>Sprawdza stan przytomności poszkodowanego;</w:t>
            </w:r>
          </w:p>
          <w:p w:rsidR="00F150F4" w:rsidRPr="009822CB" w:rsidRDefault="00A93DB2" w:rsidP="009822CB">
            <w:pPr>
              <w:spacing w:after="0" w:line="240" w:lineRule="auto"/>
              <w:contextualSpacing/>
            </w:pPr>
            <w:r w:rsidRPr="009822CB">
              <w:t>Udrażnia drogi oddechowe nieprzytomnego;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285A1E" w:rsidP="009822CB">
            <w:pPr>
              <w:spacing w:after="0" w:line="240" w:lineRule="auto"/>
              <w:contextualSpacing/>
            </w:pPr>
            <w:r w:rsidRPr="009822CB">
              <w:t>Stosuje schemat pomocy poszkodowanemu</w:t>
            </w:r>
            <w:r w:rsidR="00A93DB2" w:rsidRPr="009822CB">
              <w:t xml:space="preserve"> </w:t>
            </w:r>
            <w:r w:rsidRPr="009822CB">
              <w:t>nieprzytomnemu;</w:t>
            </w:r>
          </w:p>
          <w:p w:rsidR="00A93DB2" w:rsidRPr="009822CB" w:rsidRDefault="00A93DB2" w:rsidP="009822CB">
            <w:pPr>
              <w:spacing w:after="0" w:line="240" w:lineRule="auto"/>
              <w:contextualSpacing/>
            </w:pPr>
            <w:r w:rsidRPr="009822CB">
              <w:t>Układa poszkodowanego w pozycji bocznej ustalonej;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026F4A" w:rsidRPr="009822CB" w:rsidRDefault="00026F4A" w:rsidP="009822CB">
            <w:pPr>
              <w:spacing w:after="0" w:line="240" w:lineRule="auto"/>
              <w:contextualSpacing/>
            </w:pPr>
            <w:r w:rsidRPr="009822CB">
              <w:t>Rozpoznaje stan poszkodowanego nieprzytomnego,  z omdleniem i atakiem padaczki;</w:t>
            </w:r>
          </w:p>
          <w:p w:rsidR="00F150F4" w:rsidRPr="009822CB" w:rsidRDefault="00026F4A" w:rsidP="009822CB">
            <w:pPr>
              <w:spacing w:after="0" w:line="240" w:lineRule="auto"/>
              <w:contextualSpacing/>
            </w:pPr>
            <w:r w:rsidRPr="009822CB">
              <w:t>Udziela pomocy poszkodowanemu z omdleniem i atakiem padaczki;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EF1595" w:rsidRPr="009822CB" w:rsidRDefault="007A798D" w:rsidP="009822CB">
            <w:pPr>
              <w:spacing w:after="0" w:line="240" w:lineRule="auto"/>
              <w:contextualSpacing/>
            </w:pPr>
            <w:r w:rsidRPr="009822CB">
              <w:t>Analizuje</w:t>
            </w:r>
            <w:r w:rsidR="00EF1595" w:rsidRPr="009822CB">
              <w:t xml:space="preserve"> przyczyny utraty przytomności;</w:t>
            </w:r>
          </w:p>
          <w:p w:rsidR="00F150F4" w:rsidRPr="009822CB" w:rsidRDefault="00026F4A" w:rsidP="009822CB">
            <w:pPr>
              <w:spacing w:after="0" w:line="240" w:lineRule="auto"/>
              <w:contextualSpacing/>
            </w:pPr>
            <w:r w:rsidRPr="009822CB">
              <w:t>Charakteryzuje następstwa utraty przytomności u człowieka;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7A798D" w:rsidP="009822CB">
            <w:pPr>
              <w:spacing w:after="0" w:line="240" w:lineRule="auto"/>
              <w:contextualSpacing/>
            </w:pPr>
            <w:r w:rsidRPr="009822CB">
              <w:t>Udziela pomocy kolegom w szkole gdy wystąpi utrata przytomności, atak padaczki, omdlenie;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406483" w:rsidRPr="009822CB" w:rsidRDefault="001B3766" w:rsidP="009822CB">
            <w:pPr>
              <w:spacing w:after="0" w:line="240" w:lineRule="auto"/>
              <w:contextualSpacing/>
            </w:pPr>
            <w:r w:rsidRPr="009822CB">
              <w:t>V.4. Pierwsza pomoc w przypadku nagłego zatrzymania krążenia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AF563C" w:rsidP="009822CB">
            <w:pPr>
              <w:spacing w:after="0" w:line="240" w:lineRule="auto"/>
              <w:contextualSpacing/>
            </w:pPr>
            <w:r w:rsidRPr="009822CB">
              <w:t>Rozpoznaje NZK;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AF563C" w:rsidP="009822CB">
            <w:pPr>
              <w:spacing w:after="0" w:line="240" w:lineRule="auto"/>
              <w:contextualSpacing/>
            </w:pPr>
            <w:r w:rsidRPr="009822CB">
              <w:t>Opisze schemat postępowania z poszkodowanym bez oznak oddychania i krążenia;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9E44FF" w:rsidP="009822CB">
            <w:pPr>
              <w:spacing w:after="0" w:line="240" w:lineRule="auto"/>
              <w:contextualSpacing/>
            </w:pPr>
            <w:r w:rsidRPr="009822CB">
              <w:t>Wykonuje resuscytację człowieka dorosłego;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A12EF" w:rsidRPr="009822CB" w:rsidRDefault="009E44FF" w:rsidP="009822CB">
            <w:pPr>
              <w:spacing w:after="0" w:line="240" w:lineRule="auto"/>
              <w:contextualSpacing/>
            </w:pPr>
            <w:r w:rsidRPr="009822CB">
              <w:t>Wykonuje resuscytację z defibrylacją</w:t>
            </w:r>
            <w:r w:rsidR="009F120F" w:rsidRPr="009822CB">
              <w:t>;</w:t>
            </w:r>
          </w:p>
          <w:p w:rsidR="00F150F4" w:rsidRPr="009822CB" w:rsidRDefault="00F150F4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6319D0" w:rsidRPr="009822CB" w:rsidRDefault="00E9354A" w:rsidP="009822CB">
            <w:pPr>
              <w:spacing w:after="0" w:line="240" w:lineRule="auto"/>
              <w:contextualSpacing/>
            </w:pPr>
            <w:r w:rsidRPr="009822CB">
              <w:t>U</w:t>
            </w:r>
            <w:r w:rsidR="006319D0" w:rsidRPr="009822CB">
              <w:t>czeń:</w:t>
            </w:r>
          </w:p>
          <w:p w:rsidR="00406483" w:rsidRPr="009822CB" w:rsidRDefault="006319D0" w:rsidP="009822CB">
            <w:pPr>
              <w:spacing w:after="0" w:line="240" w:lineRule="auto"/>
              <w:contextualSpacing/>
            </w:pPr>
            <w:r w:rsidRPr="009822CB">
              <w:t>Wykonuje resuscytację niemowlęcia;</w:t>
            </w:r>
          </w:p>
          <w:p w:rsidR="00F150F4" w:rsidRPr="009822CB" w:rsidRDefault="00F150F4" w:rsidP="009822CB">
            <w:pPr>
              <w:spacing w:after="0" w:line="240" w:lineRule="auto"/>
              <w:contextualSpacing/>
            </w:pP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406483" w:rsidRPr="009822CB" w:rsidRDefault="004D7AA6" w:rsidP="009822CB">
            <w:pPr>
              <w:spacing w:after="0" w:line="240" w:lineRule="auto"/>
              <w:contextualSpacing/>
            </w:pPr>
            <w:r w:rsidRPr="009822CB">
              <w:t>V.5. Pierwsza pomoc w przypadku ciała obcego w drogach oddechowych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FA12EF" w:rsidP="009822CB">
            <w:pPr>
              <w:spacing w:after="0" w:line="240" w:lineRule="auto"/>
              <w:contextualSpacing/>
            </w:pPr>
            <w:r w:rsidRPr="009822CB">
              <w:t>Wymieni przyczyny zadławienia i poda sposoby zapobiegania;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FA12EF" w:rsidP="009822CB">
            <w:pPr>
              <w:spacing w:after="0" w:line="240" w:lineRule="auto"/>
              <w:contextualSpacing/>
            </w:pPr>
            <w:r w:rsidRPr="009822CB">
              <w:t>Rozróżni łagodną i ciężką niedrożność;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FA12EF" w:rsidP="009822CB">
            <w:pPr>
              <w:spacing w:after="0" w:line="240" w:lineRule="auto"/>
              <w:contextualSpacing/>
            </w:pPr>
            <w:r w:rsidRPr="009822CB">
              <w:t>Udzieli pomocy poszkodowanemu z łagodną niedrożnością;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FA12EF" w:rsidP="009822CB">
            <w:pPr>
              <w:spacing w:after="0" w:line="240" w:lineRule="auto"/>
              <w:contextualSpacing/>
            </w:pPr>
            <w:r w:rsidRPr="009822CB">
              <w:t>Udzieli pomocy poszkodowanemu z ciężką  niedrożnością;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FA12EF" w:rsidP="009822CB">
            <w:pPr>
              <w:spacing w:after="0" w:line="240" w:lineRule="auto"/>
              <w:contextualSpacing/>
            </w:pPr>
            <w:r w:rsidRPr="009822CB">
              <w:t xml:space="preserve">Scharakteryzuje następstwa nieprawidłowej </w:t>
            </w:r>
            <w:r w:rsidRPr="009822CB">
              <w:lastRenderedPageBreak/>
              <w:t>pomocy przy niedrożności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406483" w:rsidRPr="009822CB" w:rsidRDefault="00CC7D67" w:rsidP="009822CB">
            <w:pPr>
              <w:spacing w:after="0" w:line="240" w:lineRule="auto"/>
              <w:contextualSpacing/>
            </w:pPr>
            <w:r w:rsidRPr="009822CB">
              <w:lastRenderedPageBreak/>
              <w:t>V.6. Pierwsza pomoc przy krwotokach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1543AD" w:rsidP="009822CB">
            <w:pPr>
              <w:spacing w:after="0" w:line="240" w:lineRule="auto"/>
              <w:contextualSpacing/>
            </w:pPr>
            <w:r w:rsidRPr="009822CB">
              <w:t>Wymieni sposoby tamowania krwotoków i krwawień;</w:t>
            </w:r>
          </w:p>
          <w:p w:rsidR="001543AD" w:rsidRPr="009822CB" w:rsidRDefault="001543AD" w:rsidP="009822CB">
            <w:pPr>
              <w:spacing w:after="0" w:line="240" w:lineRule="auto"/>
              <w:contextualSpacing/>
            </w:pPr>
            <w:r w:rsidRPr="009822CB">
              <w:t xml:space="preserve">Wymieni środku używane do tamowania krwotoków i krwawień; 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1543AD" w:rsidP="009822CB">
            <w:pPr>
              <w:spacing w:after="0" w:line="240" w:lineRule="auto"/>
              <w:contextualSpacing/>
            </w:pPr>
            <w:r w:rsidRPr="009822CB">
              <w:t>Poda schemat postępowania z poszkodowanym z krwotokiem;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1543AD" w:rsidP="009822CB">
            <w:pPr>
              <w:spacing w:after="0" w:line="240" w:lineRule="auto"/>
              <w:contextualSpacing/>
            </w:pPr>
            <w:r w:rsidRPr="009822CB">
              <w:t>Udzieli pomocy poszkodowanemu z krwotokiem i  krwawieniem;</w:t>
            </w:r>
          </w:p>
          <w:p w:rsidR="00841B2B" w:rsidRPr="009822CB" w:rsidRDefault="00841B2B" w:rsidP="009822CB">
            <w:pPr>
              <w:spacing w:after="0" w:line="240" w:lineRule="auto"/>
              <w:contextualSpacing/>
            </w:pPr>
            <w:r w:rsidRPr="009822CB">
              <w:t xml:space="preserve">Uzasadnia miejsce i sposób zakładania opaski uciskowej; </w:t>
            </w:r>
          </w:p>
          <w:p w:rsidR="001543AD" w:rsidRPr="009822CB" w:rsidRDefault="001543AD" w:rsidP="009822CB">
            <w:pPr>
              <w:spacing w:after="0" w:line="240" w:lineRule="auto"/>
              <w:contextualSpacing/>
            </w:pP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1543AD" w:rsidP="009822CB">
            <w:pPr>
              <w:spacing w:after="0" w:line="240" w:lineRule="auto"/>
              <w:contextualSpacing/>
            </w:pPr>
            <w:r w:rsidRPr="009822CB">
              <w:t>Rozpoznaje wstrząs i zastosuje postępowanie przeciwwstrząsowe u poszkodowanego z krwotokiem;</w:t>
            </w:r>
          </w:p>
          <w:p w:rsidR="001543AD" w:rsidRPr="009822CB" w:rsidRDefault="001543AD" w:rsidP="009822CB">
            <w:pPr>
              <w:spacing w:after="0" w:line="240" w:lineRule="auto"/>
              <w:contextualSpacing/>
            </w:pPr>
            <w:r w:rsidRPr="009822CB">
              <w:t>Udziela pomocy poszkodowanemu z amputacją urazową;</w:t>
            </w:r>
          </w:p>
        </w:tc>
        <w:tc>
          <w:tcPr>
            <w:tcW w:w="2357" w:type="dxa"/>
            <w:shd w:val="clear" w:color="auto" w:fill="auto"/>
          </w:tcPr>
          <w:p w:rsidR="00406483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1543AD" w:rsidP="009822CB">
            <w:pPr>
              <w:spacing w:after="0" w:line="240" w:lineRule="auto"/>
              <w:contextualSpacing/>
            </w:pPr>
            <w:r w:rsidRPr="009822CB">
              <w:t>Scharakteryzuje krwawienie wewnętrzne i przedstawi pierwszą pomoc w tym przypadku;</w:t>
            </w:r>
          </w:p>
          <w:p w:rsidR="00F150F4" w:rsidRPr="009822CB" w:rsidRDefault="00F150F4" w:rsidP="009822CB">
            <w:pPr>
              <w:spacing w:after="0" w:line="240" w:lineRule="auto"/>
              <w:contextualSpacing/>
            </w:pP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1F0D3B" w:rsidRPr="009822CB" w:rsidRDefault="004F3319" w:rsidP="009822CB">
            <w:pPr>
              <w:spacing w:after="0" w:line="240" w:lineRule="auto"/>
              <w:contextualSpacing/>
            </w:pPr>
            <w:r w:rsidRPr="009822CB">
              <w:t>V.7.  Pierwsza pomoc przy złamaniach, skręceniach i zwichnięciach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B70478" w:rsidP="009822CB">
            <w:pPr>
              <w:spacing w:after="0" w:line="240" w:lineRule="auto"/>
              <w:contextualSpacing/>
            </w:pPr>
            <w:r w:rsidRPr="009822CB">
              <w:t>Podaje objawy i schemat postępowania przy skręceniu stawu skokowego;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55247B" w:rsidP="009822CB">
            <w:pPr>
              <w:spacing w:after="0" w:line="240" w:lineRule="auto"/>
              <w:contextualSpacing/>
            </w:pPr>
            <w:r w:rsidRPr="009822CB">
              <w:t>Charakteryzuje urazy kostne;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B70478" w:rsidP="009822CB">
            <w:pPr>
              <w:spacing w:after="0" w:line="240" w:lineRule="auto"/>
              <w:contextualSpacing/>
            </w:pPr>
            <w:r w:rsidRPr="009822CB">
              <w:t>Udziela pomocy przy skręceniach,  złamaniach i skręceniach kończyn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150F4" w:rsidRPr="009822CB" w:rsidRDefault="00B70478" w:rsidP="009822CB">
            <w:pPr>
              <w:spacing w:after="0" w:line="240" w:lineRule="auto"/>
              <w:contextualSpacing/>
            </w:pPr>
            <w:r w:rsidRPr="009822CB">
              <w:t>Udziela pomocy przy innych urazach kostnych;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F150F4" w:rsidP="009822CB">
            <w:pPr>
              <w:spacing w:after="0" w:line="240" w:lineRule="auto"/>
              <w:contextualSpacing/>
            </w:pPr>
            <w:r w:rsidRPr="009822CB">
              <w:t>Uczeń</w:t>
            </w:r>
            <w:r w:rsidR="00E9354A" w:rsidRPr="009822CB">
              <w:t>:</w:t>
            </w:r>
          </w:p>
          <w:p w:rsidR="00F150F4" w:rsidRPr="009822CB" w:rsidRDefault="00B70478" w:rsidP="009822CB">
            <w:pPr>
              <w:spacing w:after="0" w:line="240" w:lineRule="auto"/>
              <w:contextualSpacing/>
            </w:pPr>
            <w:r w:rsidRPr="009822CB">
              <w:t>Przedstawia choroby układu kostnego i sposoby zapobiegania im;</w:t>
            </w:r>
          </w:p>
        </w:tc>
      </w:tr>
      <w:tr w:rsidR="002418FA" w:rsidRPr="009822CB" w:rsidTr="009822CB">
        <w:tc>
          <w:tcPr>
            <w:tcW w:w="2357" w:type="dxa"/>
            <w:shd w:val="clear" w:color="auto" w:fill="auto"/>
          </w:tcPr>
          <w:p w:rsidR="001F0D3B" w:rsidRPr="009822CB" w:rsidRDefault="00816FB5" w:rsidP="009822CB">
            <w:pPr>
              <w:spacing w:after="0" w:line="240" w:lineRule="auto"/>
              <w:contextualSpacing/>
            </w:pPr>
            <w:r w:rsidRPr="009822CB">
              <w:t>V.8. Pierwsza pomoc przy oparzeniach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93EA0" w:rsidRPr="009822CB" w:rsidRDefault="002418FA" w:rsidP="009822CB">
            <w:pPr>
              <w:spacing w:after="0" w:line="240" w:lineRule="auto"/>
              <w:contextualSpacing/>
            </w:pPr>
            <w:r w:rsidRPr="009822CB">
              <w:t>Wymienia rodzaje oparzeń;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93EA0" w:rsidRPr="009822CB" w:rsidRDefault="002418FA" w:rsidP="009822CB">
            <w:pPr>
              <w:spacing w:after="0" w:line="240" w:lineRule="auto"/>
              <w:contextualSpacing/>
            </w:pPr>
            <w:r w:rsidRPr="009822CB">
              <w:t>Przedstawia rodzaje oparzeń i oblicza ich rozległość;</w:t>
            </w:r>
          </w:p>
          <w:p w:rsidR="002418FA" w:rsidRPr="009822CB" w:rsidRDefault="002418FA" w:rsidP="009822CB">
            <w:pPr>
              <w:spacing w:after="0" w:line="240" w:lineRule="auto"/>
              <w:contextualSpacing/>
            </w:pPr>
            <w:r w:rsidRPr="009822CB">
              <w:t>Rozpoznaje i udziela pomocy przy oparzeniach słonecznych;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93EA0" w:rsidRPr="009822CB" w:rsidRDefault="002418FA" w:rsidP="009822CB">
            <w:pPr>
              <w:spacing w:after="0" w:line="240" w:lineRule="auto"/>
              <w:contextualSpacing/>
            </w:pPr>
            <w:r w:rsidRPr="009822CB">
              <w:t>Podaje zasady postępowania przy oparzeniach termicznych i chemicznych;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93EA0" w:rsidRPr="009822CB" w:rsidRDefault="002418FA" w:rsidP="009822CB">
            <w:pPr>
              <w:spacing w:after="0" w:line="240" w:lineRule="auto"/>
              <w:contextualSpacing/>
            </w:pPr>
            <w:r w:rsidRPr="009822CB">
              <w:t>Udziela pomocy poszkodowanemu z oparzeniem prądem elektrycznym;</w:t>
            </w:r>
          </w:p>
          <w:p w:rsidR="002418FA" w:rsidRPr="009822CB" w:rsidRDefault="002418FA" w:rsidP="009822CB">
            <w:pPr>
              <w:spacing w:after="0" w:line="240" w:lineRule="auto"/>
              <w:contextualSpacing/>
            </w:pPr>
            <w:r w:rsidRPr="009822CB">
              <w:t>Przedstawia postępowanie przeciwwstrząsowe przy oparzeniach;</w:t>
            </w:r>
          </w:p>
        </w:tc>
        <w:tc>
          <w:tcPr>
            <w:tcW w:w="2357" w:type="dxa"/>
            <w:shd w:val="clear" w:color="auto" w:fill="auto"/>
          </w:tcPr>
          <w:p w:rsidR="001F0D3B" w:rsidRPr="009822CB" w:rsidRDefault="00E9354A" w:rsidP="009822CB">
            <w:pPr>
              <w:spacing w:after="0" w:line="240" w:lineRule="auto"/>
              <w:contextualSpacing/>
            </w:pPr>
            <w:r w:rsidRPr="009822CB">
              <w:t>Uczeń:</w:t>
            </w:r>
          </w:p>
          <w:p w:rsidR="00F93EA0" w:rsidRPr="009822CB" w:rsidRDefault="002418FA" w:rsidP="009822CB">
            <w:pPr>
              <w:spacing w:after="0" w:line="240" w:lineRule="auto"/>
              <w:contextualSpacing/>
            </w:pPr>
            <w:r w:rsidRPr="009822CB">
              <w:t>Charakteryzuje zastosowanie opatrunków hydrożelowych przy oparzeniach;</w:t>
            </w:r>
          </w:p>
          <w:p w:rsidR="002418FA" w:rsidRPr="009822CB" w:rsidRDefault="005C7A4A" w:rsidP="009822CB">
            <w:pPr>
              <w:spacing w:after="0" w:line="240" w:lineRule="auto"/>
              <w:contextualSpacing/>
            </w:pPr>
            <w:r w:rsidRPr="009822CB">
              <w:t>Przedstawia skutki nieumiejętnego udzielania pomocy poszkodowanym z różnymi  oparzeniami;</w:t>
            </w:r>
          </w:p>
        </w:tc>
      </w:tr>
    </w:tbl>
    <w:p w:rsidR="00807ED0" w:rsidRDefault="00807ED0" w:rsidP="00A46F20">
      <w:pPr>
        <w:spacing w:after="0"/>
        <w:contextualSpacing/>
      </w:pPr>
    </w:p>
    <w:sectPr w:rsidR="00807ED0" w:rsidSect="00982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81" w:rsidRDefault="00745281" w:rsidP="00643B2E">
      <w:pPr>
        <w:spacing w:after="0" w:line="240" w:lineRule="auto"/>
      </w:pPr>
      <w:r>
        <w:separator/>
      </w:r>
    </w:p>
  </w:endnote>
  <w:endnote w:type="continuationSeparator" w:id="0">
    <w:p w:rsidR="00745281" w:rsidRDefault="00745281" w:rsidP="0064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6F" w:rsidRDefault="00566D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6F" w:rsidRDefault="00745281">
    <w:pPr>
      <w:pStyle w:val="Stopka"/>
      <w:jc w:val="right"/>
    </w:pPr>
    <w:fldSimple w:instr=" PAGE   \* MERGEFORMAT ">
      <w:r w:rsidR="00500C15">
        <w:rPr>
          <w:noProof/>
        </w:rPr>
        <w:t>1</w:t>
      </w:r>
    </w:fldSimple>
  </w:p>
  <w:p w:rsidR="00566D6F" w:rsidRDefault="00566D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6F" w:rsidRDefault="00566D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81" w:rsidRDefault="00745281" w:rsidP="00643B2E">
      <w:pPr>
        <w:spacing w:after="0" w:line="240" w:lineRule="auto"/>
      </w:pPr>
      <w:r>
        <w:separator/>
      </w:r>
    </w:p>
  </w:footnote>
  <w:footnote w:type="continuationSeparator" w:id="0">
    <w:p w:rsidR="00745281" w:rsidRDefault="00745281" w:rsidP="0064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6F" w:rsidRDefault="00566D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6F" w:rsidRDefault="00566D6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6F" w:rsidRDefault="00566D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ED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C7D"/>
    <w:rsid w:val="00006ED5"/>
    <w:rsid w:val="00006F11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6F4A"/>
    <w:rsid w:val="00027201"/>
    <w:rsid w:val="00030092"/>
    <w:rsid w:val="0003029F"/>
    <w:rsid w:val="000303E6"/>
    <w:rsid w:val="000304D0"/>
    <w:rsid w:val="00030B25"/>
    <w:rsid w:val="00030CAB"/>
    <w:rsid w:val="00031B4D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506"/>
    <w:rsid w:val="00035841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22"/>
    <w:rsid w:val="000448FB"/>
    <w:rsid w:val="00044B79"/>
    <w:rsid w:val="00044BF6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9DA"/>
    <w:rsid w:val="00065D9F"/>
    <w:rsid w:val="00065EA3"/>
    <w:rsid w:val="00066049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0DDD"/>
    <w:rsid w:val="0007105A"/>
    <w:rsid w:val="000713D2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187"/>
    <w:rsid w:val="000779FB"/>
    <w:rsid w:val="00077B49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6168"/>
    <w:rsid w:val="000C64EA"/>
    <w:rsid w:val="000C65D5"/>
    <w:rsid w:val="000C66FE"/>
    <w:rsid w:val="000C6709"/>
    <w:rsid w:val="000C6898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44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461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9FE"/>
    <w:rsid w:val="00110A58"/>
    <w:rsid w:val="00110D5A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44DD"/>
    <w:rsid w:val="00115312"/>
    <w:rsid w:val="0011592C"/>
    <w:rsid w:val="00115C9C"/>
    <w:rsid w:val="00115E5A"/>
    <w:rsid w:val="00116023"/>
    <w:rsid w:val="00116B1E"/>
    <w:rsid w:val="00116BDB"/>
    <w:rsid w:val="00117890"/>
    <w:rsid w:val="001179E4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7A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A7B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3AD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021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13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1F6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42D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66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30B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7F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417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153"/>
    <w:rsid w:val="001D625C"/>
    <w:rsid w:val="001D66ED"/>
    <w:rsid w:val="001D72F6"/>
    <w:rsid w:val="001D7481"/>
    <w:rsid w:val="001D74E9"/>
    <w:rsid w:val="001D791A"/>
    <w:rsid w:val="001D7D74"/>
    <w:rsid w:val="001E01BC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D3B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EF3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4BB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873"/>
    <w:rsid w:val="002409AD"/>
    <w:rsid w:val="00240E70"/>
    <w:rsid w:val="002411C9"/>
    <w:rsid w:val="00241212"/>
    <w:rsid w:val="002418FA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1E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A92"/>
    <w:rsid w:val="002A01DC"/>
    <w:rsid w:val="002A0372"/>
    <w:rsid w:val="002A04E1"/>
    <w:rsid w:val="002A05DC"/>
    <w:rsid w:val="002A0E7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8A7"/>
    <w:rsid w:val="002B5FCF"/>
    <w:rsid w:val="002B6117"/>
    <w:rsid w:val="002B6124"/>
    <w:rsid w:val="002B6889"/>
    <w:rsid w:val="002B6C3B"/>
    <w:rsid w:val="002B745F"/>
    <w:rsid w:val="002B74F1"/>
    <w:rsid w:val="002B75B3"/>
    <w:rsid w:val="002B792E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4DD"/>
    <w:rsid w:val="002C5609"/>
    <w:rsid w:val="002C588A"/>
    <w:rsid w:val="002C5A9D"/>
    <w:rsid w:val="002C5F49"/>
    <w:rsid w:val="002C6212"/>
    <w:rsid w:val="002C628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B76"/>
    <w:rsid w:val="002F3C25"/>
    <w:rsid w:val="002F40B6"/>
    <w:rsid w:val="002F438C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021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0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201E5"/>
    <w:rsid w:val="00320498"/>
    <w:rsid w:val="0032076C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739B"/>
    <w:rsid w:val="00327A08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613B"/>
    <w:rsid w:val="003463C6"/>
    <w:rsid w:val="00346D45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247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66B4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1FB1"/>
    <w:rsid w:val="003B269A"/>
    <w:rsid w:val="003B2755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0A5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2C7"/>
    <w:rsid w:val="00406483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083A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0F5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A98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0A6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24C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069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D7AA6"/>
    <w:rsid w:val="004E013E"/>
    <w:rsid w:val="004E0467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FB4"/>
    <w:rsid w:val="004F20BE"/>
    <w:rsid w:val="004F236C"/>
    <w:rsid w:val="004F2558"/>
    <w:rsid w:val="004F2E38"/>
    <w:rsid w:val="004F3319"/>
    <w:rsid w:val="004F3685"/>
    <w:rsid w:val="004F3879"/>
    <w:rsid w:val="004F4025"/>
    <w:rsid w:val="004F47D4"/>
    <w:rsid w:val="004F485E"/>
    <w:rsid w:val="004F4DE5"/>
    <w:rsid w:val="004F5001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C15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412"/>
    <w:rsid w:val="00513433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C21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47B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312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D6F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E73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6A"/>
    <w:rsid w:val="005A68E5"/>
    <w:rsid w:val="005A6B18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51A2"/>
    <w:rsid w:val="005C5617"/>
    <w:rsid w:val="005C59AA"/>
    <w:rsid w:val="005C59D0"/>
    <w:rsid w:val="005C5C1E"/>
    <w:rsid w:val="005C5E0F"/>
    <w:rsid w:val="005C655F"/>
    <w:rsid w:val="005C67A6"/>
    <w:rsid w:val="005C67ED"/>
    <w:rsid w:val="005C6801"/>
    <w:rsid w:val="005C6847"/>
    <w:rsid w:val="005C6A57"/>
    <w:rsid w:val="005C6D68"/>
    <w:rsid w:val="005C70B0"/>
    <w:rsid w:val="005C7A4A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619B"/>
    <w:rsid w:val="005D63F4"/>
    <w:rsid w:val="005D64C5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28"/>
    <w:rsid w:val="005E17EF"/>
    <w:rsid w:val="005E18C2"/>
    <w:rsid w:val="005E1E3D"/>
    <w:rsid w:val="005E1FCE"/>
    <w:rsid w:val="005E2010"/>
    <w:rsid w:val="005E24C3"/>
    <w:rsid w:val="005E2867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BB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2964"/>
    <w:rsid w:val="005F3107"/>
    <w:rsid w:val="005F3272"/>
    <w:rsid w:val="005F3623"/>
    <w:rsid w:val="005F3832"/>
    <w:rsid w:val="005F42D5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6D6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1EC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B8E"/>
    <w:rsid w:val="00627C6D"/>
    <w:rsid w:val="00627F7F"/>
    <w:rsid w:val="0063027B"/>
    <w:rsid w:val="006305CC"/>
    <w:rsid w:val="006306CF"/>
    <w:rsid w:val="006319D0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B2E"/>
    <w:rsid w:val="00643ED5"/>
    <w:rsid w:val="006443AD"/>
    <w:rsid w:val="00644964"/>
    <w:rsid w:val="0064544E"/>
    <w:rsid w:val="00645FE9"/>
    <w:rsid w:val="00646B63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2F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4F4C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62C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77770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A73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0BD"/>
    <w:rsid w:val="006965B6"/>
    <w:rsid w:val="006967B2"/>
    <w:rsid w:val="006969A5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A7D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20862"/>
    <w:rsid w:val="00720BAE"/>
    <w:rsid w:val="00720D0F"/>
    <w:rsid w:val="00720E3F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74A"/>
    <w:rsid w:val="0073280B"/>
    <w:rsid w:val="00732B19"/>
    <w:rsid w:val="00732B4F"/>
    <w:rsid w:val="00732C84"/>
    <w:rsid w:val="00733226"/>
    <w:rsid w:val="00733611"/>
    <w:rsid w:val="007338DC"/>
    <w:rsid w:val="007340B7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8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728"/>
    <w:rsid w:val="007529F6"/>
    <w:rsid w:val="00752BF5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8EB"/>
    <w:rsid w:val="00767A5B"/>
    <w:rsid w:val="007704C8"/>
    <w:rsid w:val="00770DA7"/>
    <w:rsid w:val="00770E87"/>
    <w:rsid w:val="0077153B"/>
    <w:rsid w:val="00771667"/>
    <w:rsid w:val="00772072"/>
    <w:rsid w:val="0077235E"/>
    <w:rsid w:val="007726F7"/>
    <w:rsid w:val="0077272C"/>
    <w:rsid w:val="007729A9"/>
    <w:rsid w:val="00772D17"/>
    <w:rsid w:val="00773178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0D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98D"/>
    <w:rsid w:val="007A7E5C"/>
    <w:rsid w:val="007A7FD8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167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10AA"/>
    <w:rsid w:val="007D112C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B2A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09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596"/>
    <w:rsid w:val="00814CBE"/>
    <w:rsid w:val="00814FE4"/>
    <w:rsid w:val="00816347"/>
    <w:rsid w:val="00816802"/>
    <w:rsid w:val="00816811"/>
    <w:rsid w:val="00816979"/>
    <w:rsid w:val="00816DA5"/>
    <w:rsid w:val="00816F0B"/>
    <w:rsid w:val="00816FB5"/>
    <w:rsid w:val="008170F9"/>
    <w:rsid w:val="00817251"/>
    <w:rsid w:val="00817714"/>
    <w:rsid w:val="00817852"/>
    <w:rsid w:val="00817B67"/>
    <w:rsid w:val="008201A3"/>
    <w:rsid w:val="008209CA"/>
    <w:rsid w:val="0082105C"/>
    <w:rsid w:val="00821067"/>
    <w:rsid w:val="0082197E"/>
    <w:rsid w:val="00822452"/>
    <w:rsid w:val="00822715"/>
    <w:rsid w:val="008228AF"/>
    <w:rsid w:val="00822AC7"/>
    <w:rsid w:val="00824170"/>
    <w:rsid w:val="008247C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C66"/>
    <w:rsid w:val="00831C7C"/>
    <w:rsid w:val="0083241C"/>
    <w:rsid w:val="008329D2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1B2B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0E8A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364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3974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04"/>
    <w:rsid w:val="008C1B5E"/>
    <w:rsid w:val="008C1F36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8D0"/>
    <w:rsid w:val="00902DEF"/>
    <w:rsid w:val="00902EE2"/>
    <w:rsid w:val="0090327D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3E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B9"/>
    <w:rsid w:val="00923EBD"/>
    <w:rsid w:val="0092489E"/>
    <w:rsid w:val="00924A60"/>
    <w:rsid w:val="00924C2D"/>
    <w:rsid w:val="00924CB4"/>
    <w:rsid w:val="00924F40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AAB"/>
    <w:rsid w:val="00930E04"/>
    <w:rsid w:val="00931297"/>
    <w:rsid w:val="009319B7"/>
    <w:rsid w:val="00931FAC"/>
    <w:rsid w:val="0093228A"/>
    <w:rsid w:val="009322CE"/>
    <w:rsid w:val="00932342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1BEA"/>
    <w:rsid w:val="0094204F"/>
    <w:rsid w:val="00942521"/>
    <w:rsid w:val="009425C6"/>
    <w:rsid w:val="00942D0E"/>
    <w:rsid w:val="00942F80"/>
    <w:rsid w:val="0094304E"/>
    <w:rsid w:val="00943059"/>
    <w:rsid w:val="009432C8"/>
    <w:rsid w:val="009437B7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0DA3"/>
    <w:rsid w:val="00951A86"/>
    <w:rsid w:val="00952F4D"/>
    <w:rsid w:val="0095359F"/>
    <w:rsid w:val="00953D4F"/>
    <w:rsid w:val="00954264"/>
    <w:rsid w:val="00954A62"/>
    <w:rsid w:val="00954E64"/>
    <w:rsid w:val="00954E96"/>
    <w:rsid w:val="00955255"/>
    <w:rsid w:val="009554DD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CD8"/>
    <w:rsid w:val="00960FA0"/>
    <w:rsid w:val="00961553"/>
    <w:rsid w:val="009621F8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2CB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6105"/>
    <w:rsid w:val="009A61DB"/>
    <w:rsid w:val="009A68EE"/>
    <w:rsid w:val="009A7037"/>
    <w:rsid w:val="009A73C0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C7CC4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4FF"/>
    <w:rsid w:val="009E473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A04"/>
    <w:rsid w:val="009E7CF0"/>
    <w:rsid w:val="009F0153"/>
    <w:rsid w:val="009F0217"/>
    <w:rsid w:val="009F0663"/>
    <w:rsid w:val="009F0688"/>
    <w:rsid w:val="009F0827"/>
    <w:rsid w:val="009F0AB2"/>
    <w:rsid w:val="009F120F"/>
    <w:rsid w:val="009F1874"/>
    <w:rsid w:val="009F1CE9"/>
    <w:rsid w:val="009F22A7"/>
    <w:rsid w:val="009F268B"/>
    <w:rsid w:val="009F2F8C"/>
    <w:rsid w:val="009F3078"/>
    <w:rsid w:val="009F3466"/>
    <w:rsid w:val="009F34BE"/>
    <w:rsid w:val="009F3857"/>
    <w:rsid w:val="009F3CB8"/>
    <w:rsid w:val="009F3E49"/>
    <w:rsid w:val="009F3F39"/>
    <w:rsid w:val="009F4540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4D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6AD7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621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3116"/>
    <w:rsid w:val="00A43194"/>
    <w:rsid w:val="00A43FA5"/>
    <w:rsid w:val="00A448EF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933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C7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BE1"/>
    <w:rsid w:val="00A83CEA"/>
    <w:rsid w:val="00A83F1F"/>
    <w:rsid w:val="00A84064"/>
    <w:rsid w:val="00A842C8"/>
    <w:rsid w:val="00A844F2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C71"/>
    <w:rsid w:val="00A9102A"/>
    <w:rsid w:val="00A91549"/>
    <w:rsid w:val="00A9239C"/>
    <w:rsid w:val="00A9246C"/>
    <w:rsid w:val="00A924BF"/>
    <w:rsid w:val="00A9262E"/>
    <w:rsid w:val="00A92AA5"/>
    <w:rsid w:val="00A92BD0"/>
    <w:rsid w:val="00A92C27"/>
    <w:rsid w:val="00A92F7A"/>
    <w:rsid w:val="00A92FCA"/>
    <w:rsid w:val="00A938C1"/>
    <w:rsid w:val="00A93DB2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008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8FB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682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63C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A1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7D8"/>
    <w:rsid w:val="00B26C1E"/>
    <w:rsid w:val="00B27000"/>
    <w:rsid w:val="00B273A4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6"/>
    <w:rsid w:val="00B4187F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6D6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478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107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0E84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221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003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38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7119"/>
    <w:rsid w:val="00CC7B5C"/>
    <w:rsid w:val="00CC7BFD"/>
    <w:rsid w:val="00CC7D67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A02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CF7D6E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4EFE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F89"/>
    <w:rsid w:val="00D73FFA"/>
    <w:rsid w:val="00D74B4F"/>
    <w:rsid w:val="00D74BBA"/>
    <w:rsid w:val="00D74C50"/>
    <w:rsid w:val="00D74DA2"/>
    <w:rsid w:val="00D74DCC"/>
    <w:rsid w:val="00D7521E"/>
    <w:rsid w:val="00D75D9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9BD"/>
    <w:rsid w:val="00D9109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584"/>
    <w:rsid w:val="00D946A1"/>
    <w:rsid w:val="00D94B72"/>
    <w:rsid w:val="00D9504C"/>
    <w:rsid w:val="00D95254"/>
    <w:rsid w:val="00D9588E"/>
    <w:rsid w:val="00D95F58"/>
    <w:rsid w:val="00D9676F"/>
    <w:rsid w:val="00D96DFD"/>
    <w:rsid w:val="00D96F9B"/>
    <w:rsid w:val="00D97112"/>
    <w:rsid w:val="00D97317"/>
    <w:rsid w:val="00D97608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854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5E05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F15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6BB"/>
    <w:rsid w:val="00E06848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A6F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DA4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8B3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A13"/>
    <w:rsid w:val="00E85C78"/>
    <w:rsid w:val="00E85F4B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54A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6B54"/>
    <w:rsid w:val="00E970C7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97D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2C"/>
    <w:rsid w:val="00EF03C5"/>
    <w:rsid w:val="00EF0648"/>
    <w:rsid w:val="00EF0FAE"/>
    <w:rsid w:val="00EF0FD5"/>
    <w:rsid w:val="00EF1231"/>
    <w:rsid w:val="00EF1474"/>
    <w:rsid w:val="00EF1595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6DD5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E11"/>
    <w:rsid w:val="00F05FCC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0F4"/>
    <w:rsid w:val="00F15AA6"/>
    <w:rsid w:val="00F16790"/>
    <w:rsid w:val="00F167FC"/>
    <w:rsid w:val="00F1685B"/>
    <w:rsid w:val="00F168CB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D97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BB7"/>
    <w:rsid w:val="00F47CDB"/>
    <w:rsid w:val="00F47F04"/>
    <w:rsid w:val="00F500A7"/>
    <w:rsid w:val="00F50821"/>
    <w:rsid w:val="00F509FF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66"/>
    <w:rsid w:val="00F526B4"/>
    <w:rsid w:val="00F527AB"/>
    <w:rsid w:val="00F52AF3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8F6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3EA0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2EF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3B2E"/>
  </w:style>
  <w:style w:type="paragraph" w:styleId="Stopka">
    <w:name w:val="footer"/>
    <w:basedOn w:val="Normalny"/>
    <w:link w:val="StopkaZnak"/>
    <w:uiPriority w:val="99"/>
    <w:unhideWhenUsed/>
    <w:rsid w:val="0064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Redaktor1</cp:lastModifiedBy>
  <cp:revision>2</cp:revision>
  <dcterms:created xsi:type="dcterms:W3CDTF">2013-07-10T12:43:00Z</dcterms:created>
  <dcterms:modified xsi:type="dcterms:W3CDTF">2013-07-10T12:43:00Z</dcterms:modified>
</cp:coreProperties>
</file>